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F47558" w14:textId="77777777" w:rsidR="00E15757" w:rsidRDefault="00000000">
      <w:pPr>
        <w:tabs>
          <w:tab w:val="left" w:pos="1356"/>
        </w:tabs>
      </w:pPr>
      <w:r>
        <w:tab/>
      </w:r>
    </w:p>
    <w:p w14:paraId="5A4692AD" w14:textId="77777777" w:rsidR="00E15757" w:rsidRDefault="00000000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sdt>
        <w:sdtPr>
          <w:tag w:val="goog_rdk_0"/>
          <w:id w:val="186948643"/>
        </w:sdtPr>
        <w:sdtContent/>
      </w:sdt>
      <w:r>
        <w:rPr>
          <w:rFonts w:ascii="Tahoma" w:eastAsia="Tahoma" w:hAnsi="Tahoma" w:cs="Tahoma"/>
          <w:b/>
          <w:sz w:val="24"/>
          <w:szCs w:val="24"/>
        </w:rPr>
        <w:t>UMOWA NR……/…………/……….../………/DG</w:t>
      </w:r>
      <w:r>
        <w:rPr>
          <w:rStyle w:val="Odwoanieprzypisudolnego"/>
          <w:rFonts w:ascii="Tahoma" w:eastAsia="Tahoma" w:hAnsi="Tahoma" w:cs="Tahoma"/>
          <w:b/>
          <w:sz w:val="24"/>
          <w:szCs w:val="24"/>
        </w:rPr>
        <w:footnoteReference w:id="1"/>
      </w:r>
      <w:r>
        <w:rPr>
          <w:rFonts w:ascii="Tahoma" w:eastAsia="Tahoma" w:hAnsi="Tahoma" w:cs="Tahoma"/>
          <w:b/>
          <w:sz w:val="24"/>
          <w:szCs w:val="24"/>
        </w:rPr>
        <w:t xml:space="preserve"> O UDZIELENIE WSPARCIA FINANSOWEGO</w:t>
      </w:r>
    </w:p>
    <w:p w14:paraId="6075CB4A" w14:textId="77777777" w:rsidR="00E15757" w:rsidRDefault="00E15757">
      <w:pPr>
        <w:spacing w:after="0" w:line="240" w:lineRule="auto"/>
        <w:rPr>
          <w:rFonts w:ascii="Tahoma" w:eastAsia="Tahoma" w:hAnsi="Tahoma" w:cs="Tahoma"/>
          <w:color w:val="FF0000"/>
          <w:sz w:val="24"/>
          <w:szCs w:val="24"/>
        </w:rPr>
      </w:pPr>
    </w:p>
    <w:p w14:paraId="2204CAEC" w14:textId="77777777" w:rsidR="00E15757" w:rsidRDefault="0000000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w ramach Działania 8.1 – Działania na rzecz poprawy sytuacji na rynku pracy</w:t>
      </w:r>
    </w:p>
    <w:p w14:paraId="2CE98EEF" w14:textId="77777777" w:rsidR="00E15757" w:rsidRDefault="00E15757">
      <w:pPr>
        <w:spacing w:after="0" w:line="276" w:lineRule="auto"/>
        <w:rPr>
          <w:rFonts w:ascii="Tahoma" w:eastAsia="Tahoma" w:hAnsi="Tahoma" w:cs="Tahoma"/>
          <w:sz w:val="24"/>
          <w:szCs w:val="24"/>
        </w:rPr>
      </w:pPr>
    </w:p>
    <w:p w14:paraId="171D4071" w14:textId="77777777" w:rsidR="00E15757" w:rsidRDefault="00000000">
      <w:pPr>
        <w:spacing w:after="0" w:line="276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zawarta w dniu …………………………………… w ………………………………… pomiędzy</w:t>
      </w:r>
    </w:p>
    <w:p w14:paraId="583DEBD1" w14:textId="77777777" w:rsidR="00E15757" w:rsidRDefault="00000000">
      <w:pPr>
        <w:spacing w:after="0" w:line="276" w:lineRule="auto"/>
        <w:rPr>
          <w:rFonts w:ascii="Tahoma" w:eastAsia="Tahoma" w:hAnsi="Tahoma" w:cs="Tahoma"/>
          <w:color w:val="FF0000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……………………………………………………………………………………………………………………………..&lt;pełne dane podmiotu&gt;,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zwanym dalej „Partnerem wiodącym”/„Partnerem”</w:t>
      </w:r>
    </w:p>
    <w:p w14:paraId="5A8C96AD" w14:textId="77777777" w:rsidR="00E15757" w:rsidRDefault="00E15757">
      <w:pPr>
        <w:spacing w:after="0" w:line="276" w:lineRule="auto"/>
        <w:rPr>
          <w:rFonts w:ascii="Tahoma" w:eastAsia="Tahoma" w:hAnsi="Tahoma" w:cs="Tahoma"/>
          <w:sz w:val="24"/>
          <w:szCs w:val="24"/>
        </w:rPr>
      </w:pPr>
    </w:p>
    <w:p w14:paraId="5E7D5E50" w14:textId="77777777" w:rsidR="00E15757" w:rsidRDefault="00000000">
      <w:pPr>
        <w:spacing w:after="0" w:line="276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</w:t>
      </w:r>
    </w:p>
    <w:p w14:paraId="0A97F962" w14:textId="77777777" w:rsidR="00E15757" w:rsidRDefault="00E15757">
      <w:pPr>
        <w:spacing w:after="0" w:line="276" w:lineRule="auto"/>
        <w:rPr>
          <w:rFonts w:ascii="Tahoma" w:eastAsia="Tahoma" w:hAnsi="Tahoma" w:cs="Tahoma"/>
          <w:sz w:val="24"/>
          <w:szCs w:val="24"/>
        </w:rPr>
      </w:pPr>
    </w:p>
    <w:p w14:paraId="0346E1AC" w14:textId="77777777" w:rsidR="00E15757" w:rsidRDefault="00000000">
      <w:pPr>
        <w:spacing w:after="0" w:line="276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……………………………………………………………………………………………………</w:t>
      </w:r>
    </w:p>
    <w:p w14:paraId="514C3862" w14:textId="77777777" w:rsidR="00E15757" w:rsidRDefault="00000000">
      <w:pPr>
        <w:spacing w:after="0" w:line="276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&lt;pełne dane osoby ubiegającej się o wsparcie finansowe&gt;, zwanym/ą dalej</w:t>
      </w:r>
    </w:p>
    <w:p w14:paraId="741BEA95" w14:textId="77777777" w:rsidR="00E15757" w:rsidRDefault="00000000">
      <w:pPr>
        <w:spacing w:after="0" w:line="276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„Uczestnikiem/Uczestniczką projektu”.</w:t>
      </w:r>
    </w:p>
    <w:p w14:paraId="6E0344F2" w14:textId="77777777" w:rsidR="00E15757" w:rsidRDefault="00E15757">
      <w:pPr>
        <w:spacing w:after="0" w:line="276" w:lineRule="auto"/>
        <w:rPr>
          <w:rFonts w:ascii="Tahoma" w:eastAsia="Tahoma" w:hAnsi="Tahoma" w:cs="Tahoma"/>
          <w:color w:val="FF0000"/>
          <w:sz w:val="24"/>
          <w:szCs w:val="24"/>
        </w:rPr>
      </w:pPr>
    </w:p>
    <w:p w14:paraId="0E78EAA2" w14:textId="77777777" w:rsidR="00E15757" w:rsidRDefault="00000000">
      <w:pPr>
        <w:spacing w:after="0" w:line="276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Projekt: „Strefa efektywnej transformacji”</w:t>
      </w:r>
    </w:p>
    <w:p w14:paraId="4FCDFFEC" w14:textId="77777777" w:rsidR="00E15757" w:rsidRDefault="00000000">
      <w:pPr>
        <w:spacing w:after="0" w:line="276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współfinansowany ze środków Unii Europejskiej w ramach Funduszu na rzecz</w:t>
      </w:r>
    </w:p>
    <w:p w14:paraId="2CDFEDFB" w14:textId="77777777" w:rsidR="00E15757" w:rsidRDefault="00000000">
      <w:pPr>
        <w:spacing w:after="0" w:line="276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Sprawiedliwej Transformacji realizowany w oparciu o zawartą z Instytucją Pośredniczącą Umowę o dofinansowanie projektu nr FEMP.08.01-IP.02-0030/23-00.</w:t>
      </w:r>
    </w:p>
    <w:p w14:paraId="25B98995" w14:textId="77777777" w:rsidR="00E15757" w:rsidRDefault="00E15757">
      <w:pPr>
        <w:spacing w:after="0" w:line="276" w:lineRule="auto"/>
        <w:rPr>
          <w:rFonts w:ascii="Tahoma" w:eastAsia="Tahoma" w:hAnsi="Tahoma" w:cs="Tahoma"/>
          <w:sz w:val="24"/>
          <w:szCs w:val="24"/>
        </w:rPr>
      </w:pPr>
    </w:p>
    <w:p w14:paraId="59DFD2F9" w14:textId="77777777" w:rsidR="00E15757" w:rsidRDefault="00000000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§ 1</w:t>
      </w:r>
    </w:p>
    <w:p w14:paraId="7AAD7CFC" w14:textId="77777777" w:rsidR="00E15757" w:rsidRDefault="00E15757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14:paraId="6CA0CA47" w14:textId="77777777" w:rsidR="00E15757" w:rsidRDefault="00000000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Przedmiot Umowy</w:t>
      </w:r>
    </w:p>
    <w:p w14:paraId="6F7CF403" w14:textId="77777777" w:rsidR="00E15757" w:rsidRDefault="00E15757">
      <w:pPr>
        <w:spacing w:after="0" w:line="276" w:lineRule="auto"/>
        <w:rPr>
          <w:rFonts w:ascii="Tahoma" w:eastAsia="Tahoma" w:hAnsi="Tahoma" w:cs="Tahoma"/>
          <w:b/>
          <w:color w:val="FF0000"/>
          <w:sz w:val="24"/>
          <w:szCs w:val="24"/>
        </w:rPr>
      </w:pPr>
    </w:p>
    <w:p w14:paraId="27A9F86C" w14:textId="77777777" w:rsidR="00E15757" w:rsidRDefault="00000000">
      <w:pPr>
        <w:numPr>
          <w:ilvl w:val="0"/>
          <w:numId w:val="7"/>
        </w:numPr>
        <w:spacing w:after="0" w:line="276" w:lineRule="auto"/>
        <w:ind w:left="284" w:hanging="28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Przedmiotem niniejszej Umowy jest udzielenie przez Partnera wiodącego/Partnera jednorazowego wsparcia finansowego na rozpoczęcie własnej działalności gospodarczej, zwanego dalej „wsparciem finansowym”, zgodnie z Biznesplanem złożonym przez (dane Uczestnika Projektu) ____________, stanowiącym załącznik do niniejszej Umowy.</w:t>
      </w:r>
    </w:p>
    <w:p w14:paraId="3EAC1F47" w14:textId="77777777" w:rsidR="00E15757" w:rsidRDefault="00000000">
      <w:pPr>
        <w:numPr>
          <w:ilvl w:val="0"/>
          <w:numId w:val="7"/>
        </w:numPr>
        <w:spacing w:after="0" w:line="276" w:lineRule="auto"/>
        <w:ind w:left="284" w:hanging="28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Uczestnik/Uczestniczka projektu otrzymuje wsparcie finansowe na zasadach i warunkach określonych w niniejszej Umowie oraz załącznikach, które stanowią integralną część Umowy.</w:t>
      </w:r>
    </w:p>
    <w:p w14:paraId="6C38AAAD" w14:textId="77777777" w:rsidR="00E15757" w:rsidRDefault="00000000">
      <w:pPr>
        <w:numPr>
          <w:ilvl w:val="0"/>
          <w:numId w:val="7"/>
        </w:numPr>
        <w:spacing w:after="0" w:line="276" w:lineRule="auto"/>
        <w:ind w:left="284" w:hanging="28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Uczestnik/Uczestniczka projektu ponosi wyłączną odpowiedzialność za szkody wyrządzone wobec osób trzecich w związku z realizowanymi działaniami.</w:t>
      </w:r>
    </w:p>
    <w:p w14:paraId="54F89E6A" w14:textId="77777777" w:rsidR="00E15757" w:rsidRDefault="00E15757">
      <w:pPr>
        <w:spacing w:after="0" w:line="240" w:lineRule="auto"/>
        <w:rPr>
          <w:rFonts w:ascii="Tahoma" w:eastAsia="Tahoma" w:hAnsi="Tahoma" w:cs="Tahoma"/>
          <w:b/>
          <w:color w:val="FF0000"/>
          <w:sz w:val="24"/>
          <w:szCs w:val="24"/>
        </w:rPr>
      </w:pPr>
    </w:p>
    <w:p w14:paraId="60E2342E" w14:textId="77777777" w:rsidR="00E15757" w:rsidRDefault="00000000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§ 2</w:t>
      </w:r>
    </w:p>
    <w:p w14:paraId="60F8A339" w14:textId="77777777" w:rsidR="00E15757" w:rsidRDefault="00E15757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14:paraId="3D9AABBB" w14:textId="77777777" w:rsidR="00E15757" w:rsidRDefault="00000000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Przyznanie środków finansowych na założenie własnej działalności gospodarczej oraz płatności</w:t>
      </w:r>
    </w:p>
    <w:p w14:paraId="71BAFF98" w14:textId="77777777" w:rsidR="00E15757" w:rsidRDefault="00E15757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</w:p>
    <w:p w14:paraId="2DEC622E" w14:textId="77777777" w:rsidR="00E15757" w:rsidRDefault="00000000">
      <w:pPr>
        <w:numPr>
          <w:ilvl w:val="0"/>
          <w:numId w:val="4"/>
        </w:numPr>
        <w:spacing w:after="0" w:line="276" w:lineRule="auto"/>
        <w:ind w:left="284" w:hanging="28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Kwota wsparcia finansowego wynosi……..................PLN (słownie: ........................ PLN). Uczestnik/Uczestniczka projektu wnosi wkład własny w wysokości ………….PLN (słownie:………PLN), (jeśli dotyczy).</w:t>
      </w:r>
    </w:p>
    <w:p w14:paraId="607F5135" w14:textId="77777777" w:rsidR="00E15757" w:rsidRDefault="00000000">
      <w:pPr>
        <w:numPr>
          <w:ilvl w:val="0"/>
          <w:numId w:val="4"/>
        </w:numPr>
        <w:spacing w:after="0" w:line="276" w:lineRule="auto"/>
        <w:ind w:left="284" w:hanging="28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Partner wiodący/Partner wypłaci Uczestnikowi/Uczestniczce projektu kwotę, o której mowa w ust. 1, w terminie 5 dni kalendarzowych od dnia podpisania niniejszej umowy z zastrzeżeniem ust. 6 (w sytuacji, gdy dysponuje odpowiednimi środkami na rachunku projektowym).</w:t>
      </w:r>
    </w:p>
    <w:p w14:paraId="0F5B3792" w14:textId="77777777" w:rsidR="00E15757" w:rsidRDefault="00000000">
      <w:pPr>
        <w:numPr>
          <w:ilvl w:val="0"/>
          <w:numId w:val="4"/>
        </w:numPr>
        <w:spacing w:after="0" w:line="276" w:lineRule="auto"/>
        <w:ind w:left="284" w:hanging="28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Zabezpieczenie realizacji umowy wniesione zostanie w formie</w:t>
      </w:r>
      <w:r>
        <w:rPr>
          <w:rStyle w:val="Odwoanieprzypisudolnego"/>
          <w:rFonts w:ascii="Tahoma" w:eastAsia="Tahoma" w:hAnsi="Tahoma" w:cs="Tahoma"/>
          <w:sz w:val="24"/>
          <w:szCs w:val="24"/>
        </w:rPr>
        <w:footnoteReference w:id="2"/>
      </w:r>
      <w:r>
        <w:rPr>
          <w:rFonts w:ascii="Tahoma" w:eastAsia="Tahoma" w:hAnsi="Tahoma" w:cs="Tahoma"/>
          <w:sz w:val="24"/>
          <w:szCs w:val="24"/>
        </w:rPr>
        <w:t>:</w:t>
      </w:r>
    </w:p>
    <w:p w14:paraId="396FA34C" w14:textId="77777777" w:rsidR="00E15757" w:rsidRDefault="00000000">
      <w:pPr>
        <w:numPr>
          <w:ilvl w:val="1"/>
          <w:numId w:val="4"/>
        </w:numPr>
        <w:spacing w:after="0" w:line="276" w:lineRule="auto"/>
        <w:ind w:left="284" w:firstLine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weksel własny,</w:t>
      </w:r>
    </w:p>
    <w:p w14:paraId="0AD86A7D" w14:textId="77777777" w:rsidR="00E15757" w:rsidRDefault="00000000">
      <w:pPr>
        <w:numPr>
          <w:ilvl w:val="1"/>
          <w:numId w:val="4"/>
        </w:numPr>
        <w:spacing w:after="0" w:line="276" w:lineRule="auto"/>
        <w:ind w:left="284" w:firstLine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weksel z poręczeniem wekslowym (</w:t>
      </w:r>
      <w:proofErr w:type="spellStart"/>
      <w:r>
        <w:rPr>
          <w:rFonts w:ascii="Tahoma" w:eastAsia="Tahoma" w:hAnsi="Tahoma" w:cs="Tahoma"/>
          <w:sz w:val="24"/>
          <w:szCs w:val="24"/>
        </w:rPr>
        <w:t>aval</w:t>
      </w:r>
      <w:proofErr w:type="spellEnd"/>
      <w:r>
        <w:rPr>
          <w:rFonts w:ascii="Tahoma" w:eastAsia="Tahoma" w:hAnsi="Tahoma" w:cs="Tahoma"/>
          <w:sz w:val="24"/>
          <w:szCs w:val="24"/>
        </w:rPr>
        <w:t>),</w:t>
      </w:r>
    </w:p>
    <w:p w14:paraId="2B79E2A7" w14:textId="77777777" w:rsidR="00E15757" w:rsidRDefault="00000000">
      <w:pPr>
        <w:numPr>
          <w:ilvl w:val="1"/>
          <w:numId w:val="4"/>
        </w:numPr>
        <w:spacing w:after="0" w:line="276" w:lineRule="auto"/>
        <w:ind w:left="284" w:firstLine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poręczenie,</w:t>
      </w:r>
    </w:p>
    <w:p w14:paraId="7DF8DEB5" w14:textId="77777777" w:rsidR="00E15757" w:rsidRDefault="00000000">
      <w:pPr>
        <w:numPr>
          <w:ilvl w:val="1"/>
          <w:numId w:val="4"/>
        </w:numPr>
        <w:spacing w:after="0" w:line="276" w:lineRule="auto"/>
        <w:ind w:left="284" w:firstLine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gwarancja bankowa,</w:t>
      </w:r>
    </w:p>
    <w:p w14:paraId="4F84AEE1" w14:textId="77777777" w:rsidR="00E15757" w:rsidRDefault="00000000">
      <w:pPr>
        <w:numPr>
          <w:ilvl w:val="1"/>
          <w:numId w:val="4"/>
        </w:numPr>
        <w:spacing w:after="0" w:line="276" w:lineRule="auto"/>
        <w:ind w:left="284" w:firstLine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zastaw na prawach lub rzeczach,</w:t>
      </w:r>
    </w:p>
    <w:p w14:paraId="3035C196" w14:textId="77777777" w:rsidR="00E15757" w:rsidRDefault="00000000">
      <w:pPr>
        <w:numPr>
          <w:ilvl w:val="1"/>
          <w:numId w:val="4"/>
        </w:numPr>
        <w:spacing w:after="0" w:line="276" w:lineRule="auto"/>
        <w:ind w:left="284" w:firstLine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blokada rachunku,</w:t>
      </w:r>
    </w:p>
    <w:p w14:paraId="195054C9" w14:textId="77777777" w:rsidR="00E15757" w:rsidRDefault="00000000">
      <w:pPr>
        <w:numPr>
          <w:ilvl w:val="1"/>
          <w:numId w:val="4"/>
        </w:numPr>
        <w:spacing w:after="0" w:line="276" w:lineRule="auto"/>
        <w:ind w:left="284" w:firstLine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akt notarialny o poddaniu się egzekucji przez dłużnika.</w:t>
      </w:r>
    </w:p>
    <w:p w14:paraId="39D16CD3" w14:textId="77777777" w:rsidR="00E15757" w:rsidRDefault="00000000">
      <w:pPr>
        <w:numPr>
          <w:ilvl w:val="0"/>
          <w:numId w:val="4"/>
        </w:numPr>
        <w:spacing w:after="0" w:line="276" w:lineRule="auto"/>
        <w:ind w:left="284" w:hanging="28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Warunkiem wypłaty środków jest wniesienie przez Uczestnika/Uczestniczkę projektu zabezpieczenia, o którym mowa w ust. 3.</w:t>
      </w:r>
    </w:p>
    <w:p w14:paraId="3248B145" w14:textId="77777777" w:rsidR="00E15757" w:rsidRDefault="00000000">
      <w:pPr>
        <w:numPr>
          <w:ilvl w:val="0"/>
          <w:numId w:val="4"/>
        </w:numPr>
        <w:spacing w:after="0" w:line="276" w:lineRule="auto"/>
        <w:ind w:left="284" w:hanging="28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Partner wiodący/Partner przekaże wsparcie finansowe w złotych polskich na rachunek Uczestnika/Uczestniczki projektu o nr ……………………, prowadzony w złotych polskich, w banku…………………………………………………………………………</w:t>
      </w:r>
    </w:p>
    <w:p w14:paraId="29C57D02" w14:textId="77777777" w:rsidR="00E15757" w:rsidRDefault="00000000">
      <w:pPr>
        <w:numPr>
          <w:ilvl w:val="0"/>
          <w:numId w:val="4"/>
        </w:numPr>
        <w:spacing w:after="0" w:line="276" w:lineRule="auto"/>
        <w:ind w:left="284" w:hanging="28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Partner wiodący/Partner w dniu podpisania niniejszej Umowy zobowiązany jest wydać Uczestnikowi/Uczestniczce projektu zaświadczenie o udzielonej pomocy de </w:t>
      </w:r>
      <w:proofErr w:type="spellStart"/>
      <w:r>
        <w:rPr>
          <w:rFonts w:ascii="Tahoma" w:eastAsia="Tahoma" w:hAnsi="Tahoma" w:cs="Tahoma"/>
          <w:sz w:val="24"/>
          <w:szCs w:val="24"/>
        </w:rPr>
        <w:t>minimis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zgodnie ze wzorem określonym w załączniku do rozporządzenia Rady Ministrów z dnia 20 marca 2007 r. w sprawie zaświadczeń o pomocy de </w:t>
      </w:r>
      <w:proofErr w:type="spellStart"/>
      <w:r>
        <w:rPr>
          <w:rFonts w:ascii="Tahoma" w:eastAsia="Tahoma" w:hAnsi="Tahoma" w:cs="Tahoma"/>
          <w:sz w:val="24"/>
          <w:szCs w:val="24"/>
        </w:rPr>
        <w:t>minimis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i pomocy de </w:t>
      </w:r>
      <w:proofErr w:type="spellStart"/>
      <w:r>
        <w:rPr>
          <w:rFonts w:ascii="Tahoma" w:eastAsia="Tahoma" w:hAnsi="Tahoma" w:cs="Tahoma"/>
          <w:sz w:val="24"/>
          <w:szCs w:val="24"/>
        </w:rPr>
        <w:t>minimis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w rolnictwie lub rybołówstwie. </w:t>
      </w:r>
    </w:p>
    <w:p w14:paraId="18598082" w14:textId="77777777" w:rsidR="00E15757" w:rsidRDefault="00000000">
      <w:pPr>
        <w:numPr>
          <w:ilvl w:val="0"/>
          <w:numId w:val="4"/>
        </w:numPr>
        <w:spacing w:after="0" w:line="276" w:lineRule="auto"/>
        <w:ind w:left="284" w:hanging="284"/>
        <w:rPr>
          <w:rFonts w:ascii="Tahoma" w:eastAsia="Tahoma" w:hAnsi="Tahoma" w:cs="Tahoma"/>
          <w:sz w:val="24"/>
          <w:szCs w:val="24"/>
        </w:rPr>
      </w:pPr>
      <w:bookmarkStart w:id="0" w:name="_heading=h.30j0zll"/>
      <w:bookmarkEnd w:id="0"/>
      <w:r>
        <w:rPr>
          <w:rFonts w:ascii="Tahoma" w:eastAsia="Tahoma" w:hAnsi="Tahoma" w:cs="Tahoma"/>
          <w:sz w:val="24"/>
          <w:szCs w:val="24"/>
        </w:rPr>
        <w:t>Uczestnik/Uczestniczka projektu zobowiązany jest do przechowywania dokumentacji związanej z otrzymanym wsparciem finansowym przez okres 10 lat, licząc od dnia podpisania niniejszej Umowy oraz udostępniania tejże dokumentacji, jak również stosownych informacji dotyczących udzielonej pomocy na żądanie uprawnionych podmiotów.</w:t>
      </w:r>
    </w:p>
    <w:p w14:paraId="3CA3B958" w14:textId="77777777" w:rsidR="00E15757" w:rsidRDefault="00E15757">
      <w:pPr>
        <w:spacing w:after="0" w:line="240" w:lineRule="auto"/>
        <w:rPr>
          <w:rFonts w:ascii="Tahoma" w:eastAsia="Tahoma" w:hAnsi="Tahoma" w:cs="Tahoma"/>
          <w:b/>
          <w:color w:val="FF0000"/>
          <w:sz w:val="24"/>
          <w:szCs w:val="24"/>
        </w:rPr>
      </w:pPr>
    </w:p>
    <w:p w14:paraId="700A2EB2" w14:textId="77777777" w:rsidR="00E15757" w:rsidRDefault="00000000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§ 3</w:t>
      </w:r>
    </w:p>
    <w:p w14:paraId="51AE58AD" w14:textId="77777777" w:rsidR="00E15757" w:rsidRDefault="00E15757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14:paraId="288CC1FC" w14:textId="77777777" w:rsidR="00E15757" w:rsidRDefault="00000000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Warunki kwalifikowalności wsparcia finansowego na założenie działalności</w:t>
      </w:r>
    </w:p>
    <w:p w14:paraId="3AFAB1EB" w14:textId="77777777" w:rsidR="00E15757" w:rsidRDefault="00000000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gospodarczej</w:t>
      </w:r>
    </w:p>
    <w:p w14:paraId="3E886840" w14:textId="77777777" w:rsidR="00E15757" w:rsidRDefault="00E15757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</w:p>
    <w:p w14:paraId="12143DF6" w14:textId="77777777" w:rsidR="00E15757" w:rsidRDefault="00000000">
      <w:pPr>
        <w:numPr>
          <w:ilvl w:val="0"/>
          <w:numId w:val="8"/>
        </w:numPr>
        <w:spacing w:after="0" w:line="276" w:lineRule="auto"/>
        <w:ind w:left="284" w:hanging="284"/>
        <w:rPr>
          <w:rFonts w:ascii="Tahoma" w:eastAsia="Tahoma" w:hAnsi="Tahoma" w:cs="Tahoma"/>
          <w:sz w:val="24"/>
          <w:szCs w:val="24"/>
        </w:rPr>
      </w:pPr>
      <w:bookmarkStart w:id="1" w:name="_heading=h.1fob9te"/>
      <w:bookmarkEnd w:id="1"/>
      <w:r>
        <w:rPr>
          <w:rFonts w:ascii="Tahoma" w:eastAsia="Tahoma" w:hAnsi="Tahoma" w:cs="Tahoma"/>
          <w:sz w:val="24"/>
          <w:szCs w:val="24"/>
        </w:rPr>
        <w:t xml:space="preserve">Uczestnik/Uczestniczka projektu zobowiązuje się do prowadzenia działalności gospodarczej przez okres co najmniej 12 miesięcy od dnia rozpoczęcia działalności gospodarczej na terenie Małopolski Zachodniej, a jeśli przyznano dodatkowe punkty w ramach preferencji – prowadzenia działalności gospodarczej na terenie miast średnich tracących funkcje </w:t>
      </w:r>
      <w:proofErr w:type="spellStart"/>
      <w:r>
        <w:rPr>
          <w:rFonts w:ascii="Tahoma" w:eastAsia="Tahoma" w:hAnsi="Tahoma" w:cs="Tahoma"/>
          <w:sz w:val="24"/>
          <w:szCs w:val="24"/>
        </w:rPr>
        <w:t>społeczno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–gospodarcze oraz gmin górniczych. </w:t>
      </w:r>
    </w:p>
    <w:p w14:paraId="2D99D09F" w14:textId="77777777" w:rsidR="00E15757" w:rsidRDefault="00000000">
      <w:pPr>
        <w:numPr>
          <w:ilvl w:val="0"/>
          <w:numId w:val="8"/>
        </w:numPr>
        <w:spacing w:after="0" w:line="276" w:lineRule="auto"/>
        <w:ind w:left="284" w:hanging="28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Uczestnik/Uczestniczka projektu nie może zawiesić prowadzenia działalności gospodarczej w terminie wskazanym w ust. 1.</w:t>
      </w:r>
    </w:p>
    <w:p w14:paraId="00E53DD4" w14:textId="77777777" w:rsidR="00E15757" w:rsidRDefault="00000000">
      <w:pPr>
        <w:numPr>
          <w:ilvl w:val="0"/>
          <w:numId w:val="8"/>
        </w:numPr>
        <w:spacing w:after="0" w:line="276" w:lineRule="auto"/>
        <w:ind w:left="284" w:hanging="28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Warunkiem rozliczenia udzielonego wsparcia finansowego na założenie działalności gospodarczej jest przedstawienie przez Uczestnika/Uczestniczkę dokumentów/ dowodów potwierdzających prowadzenie przez niego/nią dofinansowanej działalności gospodarczej przez okres wskazany w ust. 1. Dokumenty te wynikają ze specyfiki planowanej działalności gospodarczej wskazanej w Biznesplanie i obejmują:</w:t>
      </w:r>
    </w:p>
    <w:p w14:paraId="7581AE3A" w14:textId="77777777" w:rsidR="00E15757" w:rsidRDefault="00000000">
      <w:pPr>
        <w:numPr>
          <w:ilvl w:val="1"/>
          <w:numId w:val="7"/>
        </w:numPr>
        <w:spacing w:after="0" w:line="276" w:lineRule="auto"/>
        <w:ind w:left="567" w:hanging="283"/>
        <w:rPr>
          <w:rFonts w:ascii="Tahoma" w:eastAsia="Tahoma" w:hAnsi="Tahoma" w:cs="Tahoma"/>
          <w:i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potwierdzenia odprowadzania odpowiednich składek na ZUS (</w:t>
      </w:r>
      <w:r>
        <w:rPr>
          <w:rFonts w:ascii="Tahoma" w:eastAsia="Tahoma" w:hAnsi="Tahoma" w:cs="Tahoma"/>
          <w:i/>
          <w:sz w:val="24"/>
          <w:szCs w:val="24"/>
        </w:rPr>
        <w:t>w zależności od sytuacji prawnej Uczestnika/Uczestniczki projektu</w:t>
      </w:r>
      <w:r>
        <w:rPr>
          <w:rFonts w:ascii="Tahoma" w:eastAsia="Tahoma" w:hAnsi="Tahoma" w:cs="Tahoma"/>
          <w:sz w:val="24"/>
          <w:szCs w:val="24"/>
        </w:rPr>
        <w:t>),</w:t>
      </w:r>
    </w:p>
    <w:p w14:paraId="0B05DA77" w14:textId="77777777" w:rsidR="00E15757" w:rsidRDefault="00000000">
      <w:pPr>
        <w:numPr>
          <w:ilvl w:val="1"/>
          <w:numId w:val="7"/>
        </w:numPr>
        <w:spacing w:after="0" w:line="276" w:lineRule="auto"/>
        <w:ind w:left="567" w:hanging="283"/>
        <w:rPr>
          <w:rFonts w:ascii="Tahoma" w:eastAsia="Tahoma" w:hAnsi="Tahoma" w:cs="Tahoma"/>
          <w:i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umowy z klientami (</w:t>
      </w:r>
      <w:r>
        <w:rPr>
          <w:rFonts w:ascii="Tahoma" w:eastAsia="Tahoma" w:hAnsi="Tahoma" w:cs="Tahoma"/>
          <w:i/>
          <w:sz w:val="24"/>
          <w:szCs w:val="24"/>
        </w:rPr>
        <w:t>jeśli dotyczy</w:t>
      </w:r>
      <w:r>
        <w:rPr>
          <w:rFonts w:ascii="Tahoma" w:eastAsia="Tahoma" w:hAnsi="Tahoma" w:cs="Tahoma"/>
          <w:sz w:val="24"/>
          <w:szCs w:val="24"/>
        </w:rPr>
        <w:t>),</w:t>
      </w:r>
    </w:p>
    <w:p w14:paraId="7A9ABBC1" w14:textId="77777777" w:rsidR="00E15757" w:rsidRDefault="00000000">
      <w:pPr>
        <w:numPr>
          <w:ilvl w:val="1"/>
          <w:numId w:val="7"/>
        </w:numPr>
        <w:spacing w:after="0" w:line="276" w:lineRule="auto"/>
        <w:ind w:left="567" w:hanging="283"/>
        <w:rPr>
          <w:rFonts w:ascii="Tahoma" w:eastAsia="Tahoma" w:hAnsi="Tahoma" w:cs="Tahoma"/>
          <w:i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wyciągi bankowe potwierdzające dokonywanie sprzedaży / wykonywanie usług w ramach prowadzonej działalności,</w:t>
      </w:r>
    </w:p>
    <w:p w14:paraId="1D21C19E" w14:textId="77777777" w:rsidR="00E15757" w:rsidRDefault="00000000">
      <w:pPr>
        <w:numPr>
          <w:ilvl w:val="1"/>
          <w:numId w:val="7"/>
        </w:numPr>
        <w:spacing w:after="0" w:line="276" w:lineRule="auto"/>
        <w:ind w:left="567" w:hanging="283"/>
        <w:rPr>
          <w:rFonts w:ascii="Tahoma" w:eastAsia="Tahoma" w:hAnsi="Tahoma" w:cs="Tahoma"/>
          <w:i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dokumenty potwierdzające przerwy w prowadzeniu działalności gospodarczej z powodu choroby lub korzystania ze świadczenia rehabilitacyjnego (</w:t>
      </w:r>
      <w:r>
        <w:rPr>
          <w:rFonts w:ascii="Tahoma" w:eastAsia="Tahoma" w:hAnsi="Tahoma" w:cs="Tahoma"/>
          <w:i/>
          <w:sz w:val="24"/>
          <w:szCs w:val="24"/>
        </w:rPr>
        <w:t>jeśli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i/>
          <w:sz w:val="24"/>
          <w:szCs w:val="24"/>
        </w:rPr>
        <w:t>dotyczy</w:t>
      </w:r>
      <w:r>
        <w:rPr>
          <w:rFonts w:ascii="Tahoma" w:eastAsia="Tahoma" w:hAnsi="Tahoma" w:cs="Tahoma"/>
          <w:sz w:val="24"/>
          <w:szCs w:val="24"/>
        </w:rPr>
        <w:t>),</w:t>
      </w:r>
    </w:p>
    <w:p w14:paraId="330D9075" w14:textId="77777777" w:rsidR="00E15757" w:rsidRDefault="00000000">
      <w:pPr>
        <w:numPr>
          <w:ilvl w:val="1"/>
          <w:numId w:val="7"/>
        </w:numPr>
        <w:spacing w:after="0" w:line="276" w:lineRule="auto"/>
        <w:ind w:left="567" w:hanging="283"/>
        <w:rPr>
          <w:rFonts w:ascii="Tahoma" w:eastAsia="Tahoma" w:hAnsi="Tahoma" w:cs="Tahoma"/>
          <w:i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stronę internetową działalności gospodarczej lub inne formy promocji / reklamy,</w:t>
      </w:r>
    </w:p>
    <w:p w14:paraId="2A6BABFA" w14:textId="77777777" w:rsidR="00E15757" w:rsidRDefault="00000000">
      <w:pPr>
        <w:numPr>
          <w:ilvl w:val="1"/>
          <w:numId w:val="7"/>
        </w:numPr>
        <w:spacing w:after="0" w:line="276" w:lineRule="auto"/>
        <w:ind w:left="567" w:hanging="283"/>
        <w:rPr>
          <w:rFonts w:ascii="Tahoma" w:eastAsia="Tahoma" w:hAnsi="Tahoma" w:cs="Tahoma"/>
          <w:i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pozostałe dokumenty wynikające ze specyfiki działalności gospodarczej – jeżeli dotyczy,</w:t>
      </w:r>
      <w:r>
        <w:rPr>
          <w:rFonts w:ascii="Tahoma" w:eastAsia="Tahoma" w:hAnsi="Tahoma" w:cs="Tahoma"/>
          <w:i/>
          <w:sz w:val="24"/>
          <w:szCs w:val="24"/>
        </w:rPr>
        <w:t xml:space="preserve"> </w:t>
      </w:r>
      <w:r>
        <w:rPr>
          <w:rFonts w:ascii="ArialMT" w:eastAsia="ArialMT" w:hAnsi="ArialMT" w:cs="ArialMT"/>
          <w:sz w:val="24"/>
          <w:szCs w:val="24"/>
        </w:rPr>
        <w:t xml:space="preserve">np. księga przychodów i rozchodów, rozliczenia </w:t>
      </w:r>
      <w:r>
        <w:rPr>
          <w:rFonts w:ascii="Arial" w:eastAsia="Arial" w:hAnsi="Arial" w:cs="Arial"/>
          <w:sz w:val="24"/>
          <w:szCs w:val="24"/>
        </w:rPr>
        <w:t>podatkowe z U</w:t>
      </w:r>
      <w:r>
        <w:rPr>
          <w:rFonts w:ascii="ArialMT" w:eastAsia="ArialMT" w:hAnsi="ArialMT" w:cs="ArialMT"/>
          <w:sz w:val="24"/>
          <w:szCs w:val="24"/>
        </w:rPr>
        <w:t xml:space="preserve">rzędem </w:t>
      </w:r>
      <w:r>
        <w:rPr>
          <w:rFonts w:ascii="Arial" w:eastAsia="Arial" w:hAnsi="Arial" w:cs="Arial"/>
          <w:sz w:val="24"/>
          <w:szCs w:val="24"/>
        </w:rPr>
        <w:t>Skarbowym</w:t>
      </w:r>
      <w:r>
        <w:rPr>
          <w:rFonts w:ascii="Tahoma" w:eastAsia="Tahoma" w:hAnsi="Tahoma" w:cs="Tahoma"/>
          <w:sz w:val="24"/>
          <w:szCs w:val="24"/>
        </w:rPr>
        <w:t>.</w:t>
      </w:r>
    </w:p>
    <w:p w14:paraId="7FB156A1" w14:textId="77777777" w:rsidR="00E15757" w:rsidRDefault="00000000">
      <w:pPr>
        <w:numPr>
          <w:ilvl w:val="0"/>
          <w:numId w:val="8"/>
        </w:numPr>
        <w:spacing w:after="0" w:line="276" w:lineRule="auto"/>
        <w:ind w:left="284" w:hanging="28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W przypadku stwierdzenia, iż nie zostały dotrzymane warunki udzielania wsparcia Uczestnika/Uczestniczki projektu zobowiązuje się do zwrotu całości lub części przyznanej pomocy wraz z odsetkami naliczanymi jak dla zaległości podatkowych od dnia udzielenia pomocy, na zasadach i w terminie określonym w § 7.</w:t>
      </w:r>
    </w:p>
    <w:p w14:paraId="51556343" w14:textId="77777777" w:rsidR="00E15757" w:rsidRDefault="00000000">
      <w:pPr>
        <w:numPr>
          <w:ilvl w:val="0"/>
          <w:numId w:val="8"/>
        </w:numPr>
        <w:spacing w:after="0" w:line="276" w:lineRule="auto"/>
        <w:ind w:left="284" w:hanging="28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Uczestnik/Uczestniczka projektu jest zobowiązany/a gromadzić dokumenty potwierdzające faktyczne prowadzenie działalności gospodarczej oraz bezwzględnie udostępnić je na potrzeby kontroli prowadzonej działalności gospodarczej przez podmioty do tego uprawnione.</w:t>
      </w:r>
      <w: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Uniemożliwienie/utrudnianie kontroli/monitoringu jest równoznaczne z niedotrzymaniem warunków umowy </w:t>
      </w:r>
      <w:r>
        <w:rPr>
          <w:rFonts w:ascii="Tahoma" w:eastAsia="Tahoma" w:hAnsi="Tahoma" w:cs="Tahoma"/>
          <w:sz w:val="24"/>
          <w:szCs w:val="24"/>
        </w:rPr>
        <w:lastRenderedPageBreak/>
        <w:t>o udzielenie wsparcia finansowego i może stanowić podstawę do rozwiązania umowy i żądania zwrotu środków.</w:t>
      </w:r>
    </w:p>
    <w:p w14:paraId="53CDD615" w14:textId="77777777" w:rsidR="00E15757" w:rsidRDefault="00000000">
      <w:pPr>
        <w:numPr>
          <w:ilvl w:val="0"/>
          <w:numId w:val="8"/>
        </w:numPr>
        <w:spacing w:after="0" w:line="276" w:lineRule="auto"/>
        <w:ind w:left="284" w:hanging="28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Uczestnik/Uczestniczka projektu ma obowiązek gromadzenia i opisywania dokumentów księgowych w ramach projektu na potwierdzenie poniesienia wydatków związanych z udzieloną dotacją oraz bezwzględnie udostępnić je na potrzeby kontroli prowadzonej działalności gospodarczej przez podmioty do tego uprawnione.</w:t>
      </w:r>
    </w:p>
    <w:p w14:paraId="1A9ACE2E" w14:textId="77777777" w:rsidR="00E15757" w:rsidRDefault="00000000">
      <w:pPr>
        <w:numPr>
          <w:ilvl w:val="0"/>
          <w:numId w:val="8"/>
        </w:numPr>
        <w:spacing w:after="0" w:line="276" w:lineRule="auto"/>
        <w:ind w:left="284" w:hanging="28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Uczestnik/Uczestniczka projektu w trakcie uczestniczenia w Projekcie oraz w okresie pierwszych 12 miesięcy prowadzenia działalności gospodarczej nie ma możliwości całkowitej zmiany profilu działalności względem działalności przedstawionej w biznesplanie. Jednakże nie ma przeciwwskazań, aby profil prowadzonej działalności gospodarczej został rozszerzony lub zmodyfikowany, o czym Uczestnik/Uczestniczka projektu powinien/</w:t>
      </w:r>
      <w:proofErr w:type="spellStart"/>
      <w:r>
        <w:rPr>
          <w:rFonts w:ascii="Tahoma" w:eastAsia="Tahoma" w:hAnsi="Tahoma" w:cs="Tahoma"/>
          <w:sz w:val="24"/>
          <w:szCs w:val="24"/>
        </w:rPr>
        <w:t>nna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każdorazowo poinformować Partnera wiodącego/Partnera.</w:t>
      </w:r>
    </w:p>
    <w:p w14:paraId="3FE4796D" w14:textId="77777777" w:rsidR="00E15757" w:rsidRDefault="00000000">
      <w:pPr>
        <w:numPr>
          <w:ilvl w:val="0"/>
          <w:numId w:val="8"/>
        </w:numPr>
        <w:spacing w:after="0" w:line="276" w:lineRule="auto"/>
        <w:ind w:left="284" w:hanging="28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Uczestnik/Uczestniczka projektu zobowiązany/na jest wydatkować i rozliczyć otrzymane środki finansowe w terminie do 3 miesięcy licząc od dnia wypłaty środków. W uzasadnionych wypadkach Partner wiodący/Partner może wyrazić zgodę na wydłużenie terminu wydatkowania i rozliczenia. </w:t>
      </w:r>
    </w:p>
    <w:p w14:paraId="3B1325B6" w14:textId="77777777" w:rsidR="00E15757" w:rsidRDefault="00E15757">
      <w:pPr>
        <w:spacing w:after="0" w:line="276" w:lineRule="auto"/>
        <w:rPr>
          <w:rFonts w:ascii="Tahoma" w:eastAsia="Tahoma" w:hAnsi="Tahoma" w:cs="Tahoma"/>
          <w:b/>
          <w:color w:val="FF0000"/>
          <w:sz w:val="24"/>
          <w:szCs w:val="24"/>
        </w:rPr>
      </w:pPr>
    </w:p>
    <w:p w14:paraId="689A8C29" w14:textId="77777777" w:rsidR="00E15757" w:rsidRDefault="00000000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§ 4</w:t>
      </w:r>
    </w:p>
    <w:p w14:paraId="0BFFE0F5" w14:textId="77777777" w:rsidR="00E15757" w:rsidRDefault="00E15757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14:paraId="7265C53B" w14:textId="77777777" w:rsidR="00E15757" w:rsidRDefault="00000000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Monitoring i kontrola</w:t>
      </w:r>
    </w:p>
    <w:p w14:paraId="454C6B69" w14:textId="77777777" w:rsidR="00E15757" w:rsidRDefault="00E15757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</w:p>
    <w:p w14:paraId="1FC1621B" w14:textId="77777777" w:rsidR="00E15757" w:rsidRDefault="00000000">
      <w:pPr>
        <w:numPr>
          <w:ilvl w:val="0"/>
          <w:numId w:val="6"/>
        </w:numPr>
        <w:spacing w:after="0"/>
        <w:ind w:left="284" w:hanging="28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Uczestnik/Uczestniczka projektu zobowiązany/na jest poddać się monitoringowi i kontroli uprawnionych organów w zakresie faktycznego prowadzenia działalności gospodarczej.</w:t>
      </w:r>
    </w:p>
    <w:p w14:paraId="58DD59CF" w14:textId="77777777" w:rsidR="00E15757" w:rsidRDefault="00000000">
      <w:pPr>
        <w:numPr>
          <w:ilvl w:val="0"/>
          <w:numId w:val="6"/>
        </w:numPr>
        <w:spacing w:after="0"/>
        <w:ind w:left="284" w:hanging="28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Główny obowiązek monitorowania i kontroli w zakresie faktycznego prowadzenia</w:t>
      </w:r>
    </w:p>
    <w:p w14:paraId="3ECB3649" w14:textId="77777777" w:rsidR="00E15757" w:rsidRDefault="00000000">
      <w:pPr>
        <w:spacing w:after="0"/>
        <w:ind w:left="28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działalności gospodarczej spoczywa na Partnerze wiodącym/Partnerze.</w:t>
      </w:r>
    </w:p>
    <w:p w14:paraId="14EE716E" w14:textId="77777777" w:rsidR="00E15757" w:rsidRDefault="00000000">
      <w:pPr>
        <w:numPr>
          <w:ilvl w:val="0"/>
          <w:numId w:val="6"/>
        </w:numPr>
        <w:spacing w:after="0"/>
        <w:ind w:left="284" w:hanging="28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Uczestnik/Uczestniczka projektu zobowiązany/na jest niezwłocznie powiadomić Partnera wiodącego/Partnera o wszelkich okolicznościach mogących zakłócić lub opóźnić prawidłowe prowadzenie działalności gospodarczej.</w:t>
      </w:r>
    </w:p>
    <w:p w14:paraId="1A823373" w14:textId="77777777" w:rsidR="00E15757" w:rsidRDefault="00000000">
      <w:pPr>
        <w:numPr>
          <w:ilvl w:val="0"/>
          <w:numId w:val="6"/>
        </w:numPr>
        <w:spacing w:after="0"/>
        <w:ind w:left="284" w:hanging="28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W okresie trwałości wsparcia Partner wiodący/Partner przeprowadza co najmniej jedną kontrolę każdej dofinansowanej w projekcie działalności gospodarczej w celu potwierdzenia prowadzenia działalności gospodarczej przez wymagany okres wskazany w § 3 ust. 1 niniejszej umowy.</w:t>
      </w:r>
    </w:p>
    <w:p w14:paraId="0FFC75E2" w14:textId="77777777" w:rsidR="00E15757" w:rsidRDefault="00000000">
      <w:pPr>
        <w:numPr>
          <w:ilvl w:val="0"/>
          <w:numId w:val="6"/>
        </w:numPr>
        <w:spacing w:after="0"/>
        <w:ind w:left="284" w:hanging="28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Celem kontroli jest ustalenie, czy dofinansowana działalność gospodarcza jest</w:t>
      </w:r>
    </w:p>
    <w:p w14:paraId="63430DEE" w14:textId="77777777" w:rsidR="00E15757" w:rsidRDefault="00000000">
      <w:pPr>
        <w:spacing w:after="0"/>
        <w:ind w:left="28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rzeczywiście prowadzona, a nie sprawdzenie prawidłowości prowadzonej</w:t>
      </w:r>
    </w:p>
    <w:p w14:paraId="1E7A5175" w14:textId="77777777" w:rsidR="00E15757" w:rsidRDefault="00000000">
      <w:pPr>
        <w:spacing w:after="0"/>
        <w:ind w:left="28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działalności.</w:t>
      </w:r>
    </w:p>
    <w:p w14:paraId="5593C1DB" w14:textId="77777777" w:rsidR="00E15757" w:rsidRDefault="00000000">
      <w:pPr>
        <w:pStyle w:val="Akapitzlist"/>
        <w:numPr>
          <w:ilvl w:val="0"/>
          <w:numId w:val="6"/>
        </w:numPr>
        <w:spacing w:after="0"/>
        <w:ind w:left="284" w:hanging="28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Monitorowaniu przez okres 12 miesięcy od dnia rozpoczęcia działalności gospodarczej podlega również utrzymanie firmy na terenie Małopolski Zachodniej oraz, jeśli przyznano dodatkowe punkty w ramach preferencji - utrzymanie </w:t>
      </w:r>
      <w:r>
        <w:rPr>
          <w:rFonts w:ascii="Tahoma" w:eastAsia="Tahoma" w:hAnsi="Tahoma" w:cs="Tahoma"/>
          <w:sz w:val="24"/>
          <w:szCs w:val="24"/>
        </w:rPr>
        <w:lastRenderedPageBreak/>
        <w:t>działalności gospodarczej na terenie miast średnich tracących funkcje społeczno-gospodarcze oraz gmin górniczych.</w:t>
      </w:r>
    </w:p>
    <w:p w14:paraId="2080CBEC" w14:textId="77777777" w:rsidR="00E15757" w:rsidRDefault="00000000">
      <w:pPr>
        <w:numPr>
          <w:ilvl w:val="0"/>
          <w:numId w:val="6"/>
        </w:numPr>
        <w:spacing w:after="0"/>
        <w:ind w:left="284" w:hanging="28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Podczas kontroli będą weryfikowane dokumenty księgowe dotyczące wydatków</w:t>
      </w:r>
    </w:p>
    <w:p w14:paraId="081BDCA7" w14:textId="77777777" w:rsidR="00E15757" w:rsidRDefault="00000000">
      <w:pPr>
        <w:spacing w:after="0"/>
        <w:ind w:left="28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wskazanych w biznesplanie oraz dokumenty, o których mowa w § 3.</w:t>
      </w:r>
    </w:p>
    <w:p w14:paraId="2FECA3D2" w14:textId="77777777" w:rsidR="00E15757" w:rsidRDefault="00000000">
      <w:pPr>
        <w:numPr>
          <w:ilvl w:val="0"/>
          <w:numId w:val="6"/>
        </w:numPr>
        <w:spacing w:after="0"/>
        <w:ind w:left="284" w:hanging="28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W przypadku wystąpienia opóźnień w przekazywaniu środków finansowanych przez Partnera wiodącego/Partnera projektu, Partner wiodący/Partner zobowiązany jest niezwłocznie poinformować Uczestnika/Uczestniczkę, w formie pisemnej, o przyczynach opóźnień i nowym terminie przekazaniu środków finansowych. W takiej sytuacji Uczestnikowi/Uczestniczce projektu nie przysługuje prawo domagania się odsetek za opóźnioną płatność.</w:t>
      </w:r>
    </w:p>
    <w:p w14:paraId="24558F20" w14:textId="77777777" w:rsidR="00E15757" w:rsidRDefault="00000000">
      <w:pPr>
        <w:numPr>
          <w:ilvl w:val="0"/>
          <w:numId w:val="6"/>
        </w:numPr>
        <w:ind w:left="284" w:hanging="28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W przypadku zamknięcia, likwidacji lub zawieszenia działalności gospodarczej prowadzonej przez Uczestnika/Uczestniczkę projektu w okresie, o którym mowa w § 3 ust. 1 jest on zobowiązany do poinformowania Partnera wiodącego/Partnera o tej okoliczności w terminie 7 dni kalendarzowych od dnia jej wystąpienia.</w:t>
      </w:r>
    </w:p>
    <w:p w14:paraId="01607E51" w14:textId="77777777" w:rsidR="00E15757" w:rsidRDefault="00E15757">
      <w:pPr>
        <w:spacing w:after="0" w:line="276" w:lineRule="auto"/>
        <w:rPr>
          <w:rFonts w:ascii="Tahoma" w:eastAsia="Tahoma" w:hAnsi="Tahoma" w:cs="Tahoma"/>
          <w:b/>
          <w:color w:val="FF0000"/>
          <w:sz w:val="24"/>
          <w:szCs w:val="24"/>
        </w:rPr>
      </w:pPr>
    </w:p>
    <w:p w14:paraId="6DDAAC09" w14:textId="77777777" w:rsidR="00E15757" w:rsidRDefault="00000000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§ 5</w:t>
      </w:r>
    </w:p>
    <w:p w14:paraId="7906C177" w14:textId="77777777" w:rsidR="00E15757" w:rsidRDefault="00E15757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14:paraId="1338E2B3" w14:textId="77777777" w:rsidR="00E15757" w:rsidRDefault="00000000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Pomoc publiczna</w:t>
      </w:r>
    </w:p>
    <w:p w14:paraId="085DB93C" w14:textId="77777777" w:rsidR="00E15757" w:rsidRDefault="00E15757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</w:p>
    <w:p w14:paraId="0E97DBDC" w14:textId="77777777" w:rsidR="00E15757" w:rsidRDefault="00000000">
      <w:pPr>
        <w:numPr>
          <w:ilvl w:val="0"/>
          <w:numId w:val="9"/>
        </w:numPr>
        <w:spacing w:after="0" w:line="276" w:lineRule="auto"/>
        <w:ind w:left="284" w:hanging="28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Pomoc, o której mowa w § 2, stanowi pomoc </w:t>
      </w:r>
      <w:r>
        <w:rPr>
          <w:rFonts w:ascii="Tahoma" w:eastAsia="Tahoma" w:hAnsi="Tahoma" w:cs="Tahoma"/>
          <w:i/>
          <w:sz w:val="24"/>
          <w:szCs w:val="24"/>
        </w:rPr>
        <w:t xml:space="preserve">de </w:t>
      </w:r>
      <w:proofErr w:type="spellStart"/>
      <w:r>
        <w:rPr>
          <w:rFonts w:ascii="Tahoma" w:eastAsia="Tahoma" w:hAnsi="Tahoma" w:cs="Tahoma"/>
          <w:i/>
          <w:sz w:val="24"/>
          <w:szCs w:val="24"/>
        </w:rPr>
        <w:t>minimis</w:t>
      </w:r>
      <w:proofErr w:type="spellEnd"/>
      <w:r>
        <w:rPr>
          <w:rFonts w:ascii="Tahoma" w:eastAsia="Tahoma" w:hAnsi="Tahoma" w:cs="Tahoma"/>
          <w:i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 jest udzielana na podstawie </w:t>
      </w:r>
      <w:r w:rsidRPr="00076356">
        <w:rPr>
          <w:rFonts w:ascii="Tahoma" w:eastAsia="Tahoma" w:hAnsi="Tahoma" w:cs="Tahoma"/>
          <w:sz w:val="24"/>
          <w:szCs w:val="24"/>
        </w:rPr>
        <w:t xml:space="preserve">Rozporządzenia Komisji (UE) 2023/2831 z dnia 13 grudnia 2023 r. w sprawie stosowania art. 107 i 108 Traktatu o funkcjonowaniu Unii Europejskiej do pomocy de </w:t>
      </w:r>
      <w:proofErr w:type="spellStart"/>
      <w:r w:rsidRPr="00076356">
        <w:rPr>
          <w:rFonts w:ascii="Tahoma" w:eastAsia="Tahoma" w:hAnsi="Tahoma" w:cs="Tahoma"/>
          <w:sz w:val="24"/>
          <w:szCs w:val="24"/>
        </w:rPr>
        <w:t>minimis</w:t>
      </w:r>
      <w:proofErr w:type="spellEnd"/>
      <w:r w:rsidRPr="00076356">
        <w:rPr>
          <w:rFonts w:ascii="Tahoma" w:eastAsia="Tahoma" w:hAnsi="Tahoma" w:cs="Tahoma"/>
          <w:sz w:val="24"/>
          <w:szCs w:val="24"/>
        </w:rPr>
        <w:t xml:space="preserve"> (Dz. Urz. UE L 2023/2831 z 15.12.2023), Rozporządzenia Ministra Funduszy i Polityki Regionalnej z dnia 17 kwietnia 2024 r. w sprawie udzielania pomocy de </w:t>
      </w:r>
      <w:proofErr w:type="spellStart"/>
      <w:r w:rsidRPr="00076356">
        <w:rPr>
          <w:rFonts w:ascii="Tahoma" w:eastAsia="Tahoma" w:hAnsi="Tahoma" w:cs="Tahoma"/>
          <w:sz w:val="24"/>
          <w:szCs w:val="24"/>
        </w:rPr>
        <w:t>minimis</w:t>
      </w:r>
      <w:proofErr w:type="spellEnd"/>
      <w:r w:rsidRPr="00076356">
        <w:rPr>
          <w:rFonts w:ascii="Tahoma" w:eastAsia="Tahoma" w:hAnsi="Tahoma" w:cs="Tahoma"/>
          <w:sz w:val="24"/>
          <w:szCs w:val="24"/>
        </w:rPr>
        <w:t xml:space="preserve"> w ramach regionalnych programów na lata 2021-2027.</w:t>
      </w:r>
    </w:p>
    <w:p w14:paraId="72DA4F13" w14:textId="77777777" w:rsidR="00E15757" w:rsidRDefault="00000000">
      <w:pPr>
        <w:numPr>
          <w:ilvl w:val="0"/>
          <w:numId w:val="9"/>
        </w:numPr>
        <w:spacing w:after="0" w:line="276" w:lineRule="auto"/>
        <w:ind w:left="284" w:hanging="28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Partner wiodący/Partner i Uczestnik/Uczestniczka projektu zobowiązują się do wypełniania wszelkich obowiązków jakie nakładają na nich przepisy prawa unijnego i krajowego w zakresie pomocy publicznej.</w:t>
      </w:r>
    </w:p>
    <w:p w14:paraId="0A6E474D" w14:textId="7BEEB91A" w:rsidR="00E15757" w:rsidRPr="00730E1B" w:rsidRDefault="00000000" w:rsidP="00076356">
      <w:pPr>
        <w:numPr>
          <w:ilvl w:val="0"/>
          <w:numId w:val="9"/>
        </w:numPr>
        <w:spacing w:after="0" w:line="276" w:lineRule="auto"/>
        <w:ind w:left="284" w:hanging="28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Pomoc publiczna nie może zostać udzielona podmiotowi,</w:t>
      </w:r>
      <w:r w:rsidR="00730E1B">
        <w:rPr>
          <w:rFonts w:ascii="Tahoma" w:eastAsia="Tahoma" w:hAnsi="Tahoma" w:cs="Tahoma"/>
          <w:sz w:val="24"/>
          <w:szCs w:val="24"/>
        </w:rPr>
        <w:t xml:space="preserve"> </w:t>
      </w:r>
      <w:r w:rsidRPr="00730E1B">
        <w:rPr>
          <w:rFonts w:ascii="Tahoma" w:eastAsia="Tahoma" w:hAnsi="Tahoma" w:cs="Tahoma"/>
          <w:sz w:val="24"/>
          <w:szCs w:val="24"/>
        </w:rPr>
        <w:t>na którym ciąży obowiązek zwrotu</w:t>
      </w:r>
      <w:r w:rsidR="00730E1B">
        <w:rPr>
          <w:rFonts w:ascii="Tahoma" w:eastAsia="Tahoma" w:hAnsi="Tahoma" w:cs="Tahoma"/>
          <w:sz w:val="24"/>
          <w:szCs w:val="24"/>
        </w:rPr>
        <w:t xml:space="preserve"> </w:t>
      </w:r>
      <w:r w:rsidRPr="00730E1B">
        <w:rPr>
          <w:rFonts w:ascii="Tahoma" w:eastAsia="Tahoma" w:hAnsi="Tahoma" w:cs="Tahoma"/>
          <w:sz w:val="24"/>
          <w:szCs w:val="24"/>
        </w:rPr>
        <w:t>pomocy.</w:t>
      </w:r>
    </w:p>
    <w:p w14:paraId="2073B005" w14:textId="634ACC2A" w:rsidR="00E15757" w:rsidRPr="00730E1B" w:rsidRDefault="00000000" w:rsidP="00730E1B">
      <w:pPr>
        <w:pStyle w:val="Akapitzlist"/>
        <w:numPr>
          <w:ilvl w:val="0"/>
          <w:numId w:val="9"/>
        </w:numPr>
        <w:spacing w:after="0" w:line="276" w:lineRule="auto"/>
        <w:ind w:left="284" w:hanging="28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Uczestnik/Uczestniczka projektu zobowiązany/na jest przechowywać dokumentację związaną z otrzymaną pomocą zgodnie z okresem, o którym mowa w § 2 ust. 7.</w:t>
      </w:r>
    </w:p>
    <w:p w14:paraId="11347594" w14:textId="77777777" w:rsidR="00E15757" w:rsidRDefault="00E15757">
      <w:pPr>
        <w:spacing w:after="0" w:line="240" w:lineRule="auto"/>
        <w:rPr>
          <w:rFonts w:ascii="Tahoma" w:eastAsia="Tahoma" w:hAnsi="Tahoma" w:cs="Tahoma"/>
          <w:b/>
          <w:color w:val="FF0000"/>
          <w:sz w:val="24"/>
          <w:szCs w:val="24"/>
        </w:rPr>
      </w:pPr>
    </w:p>
    <w:p w14:paraId="248F665D" w14:textId="77777777" w:rsidR="00E15757" w:rsidRDefault="00000000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§ 6</w:t>
      </w:r>
    </w:p>
    <w:p w14:paraId="2C56CF15" w14:textId="77777777" w:rsidR="00E15757" w:rsidRDefault="00E15757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14:paraId="1953358B" w14:textId="77777777" w:rsidR="00E15757" w:rsidRDefault="00000000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Zmiana umowy</w:t>
      </w:r>
    </w:p>
    <w:p w14:paraId="2839D1F7" w14:textId="77777777" w:rsidR="00E15757" w:rsidRDefault="00E15757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</w:p>
    <w:p w14:paraId="4D38BA9C" w14:textId="77777777" w:rsidR="00E15757" w:rsidRDefault="00000000">
      <w:pPr>
        <w:numPr>
          <w:ilvl w:val="0"/>
          <w:numId w:val="10"/>
        </w:numPr>
        <w:spacing w:after="0" w:line="276" w:lineRule="auto"/>
        <w:ind w:left="284" w:hanging="28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Wszelkie zmiany Umowy wymagają aneksu w formie pisemnej, pod rygorem</w:t>
      </w:r>
    </w:p>
    <w:p w14:paraId="145BD043" w14:textId="77777777" w:rsidR="00E15757" w:rsidRDefault="00000000">
      <w:pPr>
        <w:spacing w:after="0" w:line="276" w:lineRule="auto"/>
        <w:ind w:left="567" w:hanging="28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nieważności.</w:t>
      </w:r>
    </w:p>
    <w:p w14:paraId="215148CC" w14:textId="77777777" w:rsidR="00E15757" w:rsidRDefault="00000000">
      <w:pPr>
        <w:numPr>
          <w:ilvl w:val="0"/>
          <w:numId w:val="10"/>
        </w:numPr>
        <w:spacing w:after="0" w:line="276" w:lineRule="auto"/>
        <w:ind w:left="284" w:hanging="28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lastRenderedPageBreak/>
        <w:t>Jeżeli wniosek o zmianę Umowy pochodzi od Uczestnika/Uczestniczki projektu, musi on/ona przedstawić ten wniosek Partnerowi wiodącemu/Partnerowi nie później niż w terminie 7 dni kalendarzowych przed dniem, w którym zmiana ta powinna wejść w życie.</w:t>
      </w:r>
    </w:p>
    <w:p w14:paraId="46628543" w14:textId="77777777" w:rsidR="00E15757" w:rsidRDefault="00000000">
      <w:pPr>
        <w:numPr>
          <w:ilvl w:val="0"/>
          <w:numId w:val="10"/>
        </w:numPr>
        <w:spacing w:after="0" w:line="276" w:lineRule="auto"/>
        <w:ind w:left="284" w:hanging="28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Zasada, o której mowa w ust. 2 nie dotyczy sytuacji, gdy niezachowanie terminu,</w:t>
      </w:r>
    </w:p>
    <w:p w14:paraId="4C9F3C4C" w14:textId="77777777" w:rsidR="00E15757" w:rsidRDefault="00000000">
      <w:pPr>
        <w:spacing w:after="0" w:line="276" w:lineRule="auto"/>
        <w:ind w:left="28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którym mowa w ust. 2 nastąpi z przyczyn niezależnych od Uczestnika/Uczestniczki projektu lub gdy została ona zaakceptowana przez Partnera wiodącego/Partnera</w:t>
      </w:r>
      <w:r>
        <w:rPr>
          <w:rFonts w:ascii="Tahoma" w:eastAsia="Tahoma" w:hAnsi="Tahoma" w:cs="Tahoma"/>
          <w:bCs/>
          <w:sz w:val="24"/>
          <w:szCs w:val="24"/>
        </w:rPr>
        <w:t>.</w:t>
      </w:r>
    </w:p>
    <w:p w14:paraId="13D90B1A" w14:textId="77777777" w:rsidR="00E15757" w:rsidRDefault="00E15757">
      <w:pPr>
        <w:spacing w:after="0" w:line="240" w:lineRule="auto"/>
        <w:rPr>
          <w:rFonts w:ascii="Tahoma" w:eastAsia="Tahoma" w:hAnsi="Tahoma" w:cs="Tahoma"/>
          <w:b/>
          <w:color w:val="FF0000"/>
          <w:sz w:val="24"/>
          <w:szCs w:val="24"/>
        </w:rPr>
      </w:pPr>
    </w:p>
    <w:p w14:paraId="088B8F9C" w14:textId="77777777" w:rsidR="00E15757" w:rsidRDefault="00000000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§ 7</w:t>
      </w:r>
    </w:p>
    <w:p w14:paraId="6D10F8C2" w14:textId="77777777" w:rsidR="00E15757" w:rsidRDefault="00E15757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14:paraId="3F24274F" w14:textId="77777777" w:rsidR="00E15757" w:rsidRDefault="00000000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Zwrot otrzymanych środków</w:t>
      </w:r>
    </w:p>
    <w:p w14:paraId="6904CCDA" w14:textId="77777777" w:rsidR="00E15757" w:rsidRDefault="00E15757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</w:p>
    <w:p w14:paraId="7833A826" w14:textId="77777777" w:rsidR="00E15757" w:rsidRDefault="00000000">
      <w:pPr>
        <w:numPr>
          <w:ilvl w:val="0"/>
          <w:numId w:val="1"/>
        </w:numPr>
        <w:spacing w:after="0" w:line="276" w:lineRule="auto"/>
        <w:ind w:left="284" w:hanging="28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Uczestnik/Uczestniczka projektu ma obowiązek dokonania zwrotu całości otrzymanych środków wraz z należnymi odsetkami naliczonymi jak dla zaległości podatkowych od dnia udzielenia wsparcia do dnia zapłaty, w terminie 30 dni kalendarzowych od dnia otrzymania wezwania do zwrotu od Partnera wiodącego/Partnera, jeżeli:</w:t>
      </w:r>
    </w:p>
    <w:p w14:paraId="70C6BBA7" w14:textId="77777777" w:rsidR="00E15757" w:rsidRDefault="00000000">
      <w:pPr>
        <w:numPr>
          <w:ilvl w:val="1"/>
          <w:numId w:val="1"/>
        </w:numPr>
        <w:spacing w:after="0" w:line="276" w:lineRule="auto"/>
        <w:ind w:left="567" w:hanging="283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prowadził działalność gospodarczą przez okres krótszy niż 12 miesięcy od dnia rozpoczęcia, tj. dokonał jej zamknięcia lub likwidacji. Do okresu prowadzenia działalności zalicza się przerwy w jej prowadzeniu z powodu choroby lub korzystania ze świadczenia rehabilitacyjnego,</w:t>
      </w:r>
    </w:p>
    <w:p w14:paraId="1319EDA2" w14:textId="77777777" w:rsidR="00E15757" w:rsidRDefault="00000000">
      <w:pPr>
        <w:numPr>
          <w:ilvl w:val="1"/>
          <w:numId w:val="1"/>
        </w:numPr>
        <w:spacing w:after="0" w:line="276" w:lineRule="auto"/>
        <w:ind w:left="567" w:hanging="283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zawiesił prowadzenie działalności gospodarczej w okresie 12 miesięcy prowadzenia działalności gospodarczej,</w:t>
      </w:r>
    </w:p>
    <w:p w14:paraId="64BE0BFB" w14:textId="77777777" w:rsidR="00E15757" w:rsidRDefault="00000000">
      <w:pPr>
        <w:numPr>
          <w:ilvl w:val="1"/>
          <w:numId w:val="1"/>
        </w:numPr>
        <w:spacing w:after="0" w:line="276" w:lineRule="auto"/>
        <w:ind w:left="567" w:hanging="283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nie utrzymał/a przez okres co najmniej 12 miesięcy od dnia rozpoczęcia działalności na terenie Małopolski Zachodniej, a jeśli przyznano dodatkowe punkty w ramach preferencji na terenie miast średnich tracących funkcje społeczno-gospodarcze oraz gmin górniczych,</w:t>
      </w:r>
    </w:p>
    <w:p w14:paraId="69DE9BDC" w14:textId="77777777" w:rsidR="00E15757" w:rsidRDefault="00000000">
      <w:pPr>
        <w:numPr>
          <w:ilvl w:val="1"/>
          <w:numId w:val="1"/>
        </w:numPr>
        <w:spacing w:after="0" w:line="276" w:lineRule="auto"/>
        <w:ind w:left="567" w:hanging="283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na podstawie kontroli stwierdzony zostanie brak rzeczywistego prowadzenia działalności gospodarczej,</w:t>
      </w:r>
    </w:p>
    <w:p w14:paraId="1C0E348B" w14:textId="77777777" w:rsidR="00E15757" w:rsidRDefault="00000000">
      <w:pPr>
        <w:numPr>
          <w:ilvl w:val="1"/>
          <w:numId w:val="1"/>
        </w:numPr>
        <w:spacing w:after="0" w:line="276" w:lineRule="auto"/>
        <w:ind w:left="567" w:hanging="283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Partner wiodący/Partner nie uzyskał lub nie był w stanie uzyskać od Uczestnika/Uczestniczki projektu dokumentów wskazanych w § 3 ust. 3 niniejszej umowy,</w:t>
      </w:r>
    </w:p>
    <w:p w14:paraId="6802885E" w14:textId="77777777" w:rsidR="00E15757" w:rsidRDefault="00000000">
      <w:pPr>
        <w:numPr>
          <w:ilvl w:val="1"/>
          <w:numId w:val="1"/>
        </w:numPr>
        <w:spacing w:after="0" w:line="276" w:lineRule="auto"/>
        <w:ind w:left="567" w:hanging="283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wykorzystał całość lub część przyznanego wsparcia finansowego niezgodnie z przepisami prawa oraz postanowieniami Regulaminu czy Umowy, w tym przepisami określającymi warunki udzielania pomocy de </w:t>
      </w:r>
      <w:proofErr w:type="spellStart"/>
      <w:r>
        <w:rPr>
          <w:rFonts w:ascii="Tahoma" w:eastAsia="Tahoma" w:hAnsi="Tahoma" w:cs="Tahoma"/>
          <w:sz w:val="24"/>
          <w:szCs w:val="24"/>
        </w:rPr>
        <w:t>minimis</w:t>
      </w:r>
      <w:proofErr w:type="spellEnd"/>
      <w:r>
        <w:rPr>
          <w:rFonts w:ascii="Tahoma" w:eastAsia="Tahoma" w:hAnsi="Tahoma" w:cs="Tahoma"/>
          <w:sz w:val="24"/>
          <w:szCs w:val="24"/>
        </w:rPr>
        <w:t>,</w:t>
      </w:r>
    </w:p>
    <w:p w14:paraId="4436701D" w14:textId="77777777" w:rsidR="00E15757" w:rsidRDefault="00000000">
      <w:pPr>
        <w:numPr>
          <w:ilvl w:val="1"/>
          <w:numId w:val="1"/>
        </w:numPr>
        <w:spacing w:after="0" w:line="276" w:lineRule="auto"/>
        <w:ind w:left="567" w:hanging="283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zmienił formę prawną prowadzonej działalności gospodarczej w okresie 12 miesięcy od dnia jej rozpoczęcia, z wyjątkiem zawiązania spółki cywilnej, jawnej lub partnerskiej przez Uczestników projektu prowadzących indywidualną działalność gospodarczą oraz sytuacji uzyskania uprzedniej zgody Partnera wiodącego/Partnera,</w:t>
      </w:r>
    </w:p>
    <w:p w14:paraId="7777ECF0" w14:textId="77777777" w:rsidR="00E15757" w:rsidRDefault="00000000">
      <w:pPr>
        <w:numPr>
          <w:ilvl w:val="1"/>
          <w:numId w:val="1"/>
        </w:numPr>
        <w:spacing w:after="0" w:line="276" w:lineRule="auto"/>
        <w:ind w:left="567" w:hanging="283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lastRenderedPageBreak/>
        <w:t>nie wypełnił, bez usprawiedliwienia, zobowiązań wynikających z Umowy i po otrzymaniu pisemnego upomnienia nadal ich nie wypełnia lub nie przedstawił w wyznaczonym przez Partnera wiodącego/Partnera terminie stosownych wyjaśnień,</w:t>
      </w:r>
    </w:p>
    <w:p w14:paraId="4EC99C50" w14:textId="77777777" w:rsidR="00E15757" w:rsidRDefault="00000000">
      <w:pPr>
        <w:numPr>
          <w:ilvl w:val="1"/>
          <w:numId w:val="1"/>
        </w:numPr>
        <w:spacing w:after="0" w:line="276" w:lineRule="auto"/>
        <w:ind w:left="567" w:hanging="283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przedstawił fałszywe lub niepełne oświadczenia w celu uzyskania wsparcia finansowego, jeśli oświadczenia te mają wpływ na prawidłowe wydatkowanie całości otrzymanego wsparcia,</w:t>
      </w:r>
    </w:p>
    <w:p w14:paraId="277E7CE9" w14:textId="77777777" w:rsidR="00E15757" w:rsidRDefault="00000000">
      <w:pPr>
        <w:numPr>
          <w:ilvl w:val="1"/>
          <w:numId w:val="1"/>
        </w:numPr>
        <w:spacing w:after="0" w:line="276" w:lineRule="auto"/>
        <w:ind w:left="567" w:hanging="283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nie złożył rozliczenia w terminie 3 miesięcy od dnia wypłaty środków.  </w:t>
      </w:r>
    </w:p>
    <w:p w14:paraId="3A8AB3F0" w14:textId="77777777" w:rsidR="00E15757" w:rsidRDefault="00000000">
      <w:pPr>
        <w:numPr>
          <w:ilvl w:val="0"/>
          <w:numId w:val="1"/>
        </w:numPr>
        <w:spacing w:after="0" w:line="276" w:lineRule="auto"/>
        <w:ind w:left="284" w:hanging="28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Zwrot środków wraz z odsetkami nastąpi na wskazany w wezwaniu rachunek bankowy Partnera wiodącego/Partnera.</w:t>
      </w:r>
    </w:p>
    <w:p w14:paraId="7625C7FD" w14:textId="77777777" w:rsidR="00E15757" w:rsidRDefault="00000000">
      <w:pPr>
        <w:numPr>
          <w:ilvl w:val="0"/>
          <w:numId w:val="1"/>
        </w:numPr>
        <w:spacing w:after="0" w:line="276" w:lineRule="auto"/>
        <w:ind w:left="284" w:hanging="28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W przypadku, gdy Uczestnik/Uczestniczka projektu nie dokonał/a w wyznaczonym terminie zwrotu środków, o którym mowa w ust. 1, Partner wiodący/Partner podejmie czynności zmierzające do odzyskania należnych środków finansowych, z wykorzystaniem dostępnych środków prawnych, w szczególności zabezpieczenia należytego wykonania umowy, o którym mowa w § 2 ust. 3. Koszty czynności zmierzających do odzyskania nieprawidłowo wykorzystanego wsparcia finansowego obciążają Uczestnika/Uczestniczkę projektu.</w:t>
      </w:r>
    </w:p>
    <w:p w14:paraId="227631E5" w14:textId="77777777" w:rsidR="00E15757" w:rsidRDefault="00000000">
      <w:pPr>
        <w:numPr>
          <w:ilvl w:val="0"/>
          <w:numId w:val="1"/>
        </w:numPr>
        <w:spacing w:after="0" w:line="276" w:lineRule="auto"/>
        <w:ind w:left="284" w:hanging="28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O czynnościach podjętych w związku z sytuacją, o której mowa w ust. 3, Partner wiodący/Parter informuje Instytucję Pośredniczącą w ciągu 14 dni kalendarzowych od dnia podjęcia tych czynności.</w:t>
      </w:r>
    </w:p>
    <w:p w14:paraId="2B64D0C5" w14:textId="77777777" w:rsidR="00E15757" w:rsidRDefault="00000000">
      <w:pPr>
        <w:numPr>
          <w:ilvl w:val="0"/>
          <w:numId w:val="1"/>
        </w:numPr>
        <w:spacing w:after="0" w:line="276" w:lineRule="auto"/>
        <w:ind w:left="284" w:hanging="284"/>
        <w:rPr>
          <w:rFonts w:ascii="Tahoma" w:eastAsia="Tahoma" w:hAnsi="Tahoma" w:cs="Tahoma"/>
          <w:sz w:val="24"/>
          <w:szCs w:val="24"/>
        </w:rPr>
      </w:pPr>
      <w:bookmarkStart w:id="2" w:name="_heading=h.3znysh7"/>
      <w:bookmarkEnd w:id="2"/>
      <w:r>
        <w:rPr>
          <w:rFonts w:ascii="Tahoma" w:eastAsia="Tahoma" w:hAnsi="Tahoma" w:cs="Tahoma"/>
          <w:sz w:val="24"/>
          <w:szCs w:val="24"/>
        </w:rPr>
        <w:t>W przypadku ustanowienia zarządcy sukcesyjnego, który zarządza przedsiębiorstwem w przypadku śmierci przedsiębiorcy w okresie, o którym mowa w § 3 ust. 1, nie jest wymagany zwrot wsparcia finansowego otrzymanego na rozpoczęcie działalności gospodarczej pod warunkiem przekazania informacji do Partnera wiodącego/Partnera kto jest tym zarządcą.</w:t>
      </w:r>
    </w:p>
    <w:p w14:paraId="55A9E058" w14:textId="77777777" w:rsidR="00E15757" w:rsidRDefault="00E15757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14:paraId="71107472" w14:textId="77777777" w:rsidR="00E15757" w:rsidRDefault="00000000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§ 8</w:t>
      </w:r>
    </w:p>
    <w:p w14:paraId="1F502982" w14:textId="77777777" w:rsidR="00E15757" w:rsidRDefault="00E15757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14:paraId="61552FE0" w14:textId="77777777" w:rsidR="00E15757" w:rsidRDefault="00000000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Rozwiązanie umowy</w:t>
      </w:r>
    </w:p>
    <w:p w14:paraId="1C1A8170" w14:textId="77777777" w:rsidR="00E15757" w:rsidRDefault="00E15757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</w:p>
    <w:p w14:paraId="3FE47017" w14:textId="77777777" w:rsidR="00E15757" w:rsidRDefault="00000000">
      <w:pPr>
        <w:numPr>
          <w:ilvl w:val="0"/>
          <w:numId w:val="2"/>
        </w:numPr>
        <w:spacing w:after="0" w:line="276" w:lineRule="auto"/>
        <w:ind w:left="284" w:hanging="28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Uczestnik/Uczestniczka projektu może rozwiązać Umowę bez wypowiedzenia w każdym momencie, z zastrzeżeniem ust. 3. </w:t>
      </w:r>
    </w:p>
    <w:p w14:paraId="39AD0A5B" w14:textId="77777777" w:rsidR="00E15757" w:rsidRDefault="00000000">
      <w:pPr>
        <w:numPr>
          <w:ilvl w:val="0"/>
          <w:numId w:val="2"/>
        </w:numPr>
        <w:spacing w:after="0" w:line="276" w:lineRule="auto"/>
        <w:ind w:left="284" w:hanging="28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Partner wiodący/Partner rozwiązuje umowę ze skutkiem natychmiastowym i bez wypłaty jakichkolwiek odszkodowań, gdy Uczestnik/Uczestniczka projektu:</w:t>
      </w:r>
    </w:p>
    <w:p w14:paraId="3E732365" w14:textId="77777777" w:rsidR="00E15757" w:rsidRDefault="00000000">
      <w:pPr>
        <w:numPr>
          <w:ilvl w:val="0"/>
          <w:numId w:val="3"/>
        </w:numPr>
        <w:spacing w:after="0" w:line="276" w:lineRule="auto"/>
        <w:ind w:left="567" w:hanging="283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nie wypełni/</w:t>
      </w:r>
      <w:proofErr w:type="spellStart"/>
      <w:r>
        <w:rPr>
          <w:rFonts w:ascii="Tahoma" w:eastAsia="Tahoma" w:hAnsi="Tahoma" w:cs="Tahoma"/>
          <w:sz w:val="24"/>
          <w:szCs w:val="24"/>
        </w:rPr>
        <w:t>ła</w:t>
      </w:r>
      <w:proofErr w:type="spellEnd"/>
      <w:r>
        <w:rPr>
          <w:rFonts w:ascii="Tahoma" w:eastAsia="Tahoma" w:hAnsi="Tahoma" w:cs="Tahoma"/>
          <w:sz w:val="24"/>
          <w:szCs w:val="24"/>
        </w:rPr>
        <w:t>, bez usprawiedliwienia, zobowiązań wynikających z umowy i po otrzymaniu pisemnego upomnienia nadal ich nie wypełnia lub nie przedstawi w wyznaczonym przez Partnera wiodącego/Partnera terminie stosownych wyjaśnień,</w:t>
      </w:r>
    </w:p>
    <w:p w14:paraId="6221A777" w14:textId="77777777" w:rsidR="00E15757" w:rsidRDefault="00000000">
      <w:pPr>
        <w:numPr>
          <w:ilvl w:val="0"/>
          <w:numId w:val="3"/>
        </w:numPr>
        <w:spacing w:after="0" w:line="276" w:lineRule="auto"/>
        <w:ind w:left="567" w:hanging="283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prowadził/a działalność gospodarczą przez okres krótszy niż 12 miesięcy od dnia rozpoczęcia, w tym dokona jej zawieszenia, likwidacji lub zamknięcia. Do okresu </w:t>
      </w:r>
      <w:r>
        <w:rPr>
          <w:rFonts w:ascii="Tahoma" w:eastAsia="Tahoma" w:hAnsi="Tahoma" w:cs="Tahoma"/>
          <w:sz w:val="24"/>
          <w:szCs w:val="24"/>
        </w:rPr>
        <w:lastRenderedPageBreak/>
        <w:t>prowadzenia działalności gospodarczej zalicza się przerwy w jej prowadzeniu z powodu choroby lub korzystania ze świadczenia rehabilitacyjnego,</w:t>
      </w:r>
    </w:p>
    <w:p w14:paraId="40226EE6" w14:textId="77777777" w:rsidR="00E15757" w:rsidRDefault="00000000">
      <w:pPr>
        <w:numPr>
          <w:ilvl w:val="0"/>
          <w:numId w:val="3"/>
        </w:numPr>
        <w:spacing w:after="0" w:line="276" w:lineRule="auto"/>
        <w:ind w:left="567" w:hanging="283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nie utrzyma działalności gospodarczej na terenie Małopolski Zachodniej, a jeśli przyznano dodatkowe punkty w ramach preferencji na terenie miast średnich tracących funkcje społeczno-gospodarcze oraz gmin górniczych przez okres co najmniej 12 miesięcy od dnia założenia działalności gospodarczej,</w:t>
      </w:r>
    </w:p>
    <w:p w14:paraId="04055243" w14:textId="77777777" w:rsidR="00E15757" w:rsidRDefault="00000000">
      <w:pPr>
        <w:numPr>
          <w:ilvl w:val="0"/>
          <w:numId w:val="3"/>
        </w:numPr>
        <w:spacing w:after="0" w:line="276" w:lineRule="auto"/>
        <w:ind w:left="567" w:hanging="28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przedstawi/</w:t>
      </w:r>
      <w:proofErr w:type="spellStart"/>
      <w:r>
        <w:rPr>
          <w:rFonts w:ascii="Tahoma" w:eastAsia="Tahoma" w:hAnsi="Tahoma" w:cs="Tahoma"/>
          <w:sz w:val="24"/>
          <w:szCs w:val="24"/>
        </w:rPr>
        <w:t>ła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fałszywe i/lub niepełne oświadczenia w celu uzyskania wsparcia</w:t>
      </w:r>
    </w:p>
    <w:p w14:paraId="5B318C9C" w14:textId="77777777" w:rsidR="00E15757" w:rsidRDefault="00000000">
      <w:pPr>
        <w:spacing w:after="0" w:line="276" w:lineRule="auto"/>
        <w:ind w:left="567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finansowego, jeśli oświadczenia te mają wpływ na prawidłowe wydatkowanie</w:t>
      </w:r>
    </w:p>
    <w:p w14:paraId="16EC2653" w14:textId="77777777" w:rsidR="00E15757" w:rsidRDefault="00000000">
      <w:pPr>
        <w:spacing w:after="0" w:line="276" w:lineRule="auto"/>
        <w:ind w:left="426" w:firstLine="141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otrzymanego wsparcia.</w:t>
      </w:r>
    </w:p>
    <w:p w14:paraId="7C86F5F8" w14:textId="77777777" w:rsidR="00E15757" w:rsidRDefault="00000000">
      <w:pPr>
        <w:numPr>
          <w:ilvl w:val="0"/>
          <w:numId w:val="2"/>
        </w:numPr>
        <w:spacing w:after="0" w:line="276" w:lineRule="auto"/>
        <w:ind w:left="284" w:hanging="28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W przypadkach, o których mowa wyżej, gdy rozwiązanie Umowy nastąpi po otrzymaniu wsparcia finansowego, o którym mowa w § 2 ust. 1 Uczestnik/Uczestniczka projektu zobowiązany/na jest zwrócić w całości otrzymane środki zgodnie z zasadami określonymi w § 7.</w:t>
      </w:r>
    </w:p>
    <w:p w14:paraId="609737A8" w14:textId="77777777" w:rsidR="00E15757" w:rsidRDefault="00E15757">
      <w:pPr>
        <w:spacing w:after="0" w:line="240" w:lineRule="auto"/>
        <w:rPr>
          <w:rFonts w:ascii="Tahoma" w:eastAsia="Tahoma" w:hAnsi="Tahoma" w:cs="Tahoma"/>
          <w:b/>
          <w:color w:val="FF0000"/>
          <w:sz w:val="24"/>
          <w:szCs w:val="24"/>
        </w:rPr>
      </w:pPr>
    </w:p>
    <w:p w14:paraId="243F1EF2" w14:textId="77777777" w:rsidR="00E15757" w:rsidRDefault="00000000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§ 9</w:t>
      </w:r>
    </w:p>
    <w:p w14:paraId="2492E782" w14:textId="77777777" w:rsidR="00E15757" w:rsidRDefault="00E15757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14:paraId="32C8258B" w14:textId="77777777" w:rsidR="00E15757" w:rsidRDefault="00000000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Korespondencja</w:t>
      </w:r>
    </w:p>
    <w:p w14:paraId="43550BA1" w14:textId="77777777" w:rsidR="00E15757" w:rsidRDefault="00E15757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</w:p>
    <w:p w14:paraId="30ABF9EE" w14:textId="77777777" w:rsidR="00E15757" w:rsidRDefault="00000000">
      <w:pPr>
        <w:spacing w:after="0" w:line="276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Wszelka korespondencja związana z realizacją niniejszej Umowy będzie prowadzona</w:t>
      </w:r>
    </w:p>
    <w:p w14:paraId="509FDC27" w14:textId="77777777" w:rsidR="00E15757" w:rsidRDefault="00000000">
      <w:pPr>
        <w:spacing w:after="0" w:line="276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w formie pisemnej oraz z powołaniem się na numer niniejszej Umowy. Korespondencja będzie kierowana na poniższe adresy:</w:t>
      </w:r>
    </w:p>
    <w:p w14:paraId="1FCDA2F4" w14:textId="77777777" w:rsidR="00E15757" w:rsidRDefault="00E15757">
      <w:pPr>
        <w:spacing w:after="0" w:line="276" w:lineRule="auto"/>
        <w:rPr>
          <w:rFonts w:ascii="Tahoma" w:eastAsia="Tahoma" w:hAnsi="Tahoma" w:cs="Tahoma"/>
          <w:sz w:val="24"/>
          <w:szCs w:val="24"/>
        </w:rPr>
      </w:pPr>
    </w:p>
    <w:p w14:paraId="2EF13BDD" w14:textId="77777777" w:rsidR="00E15757" w:rsidRDefault="00000000">
      <w:pPr>
        <w:widowControl w:val="0"/>
        <w:spacing w:before="6" w:after="0" w:line="276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Do Partnera wiodącego:</w:t>
      </w:r>
    </w:p>
    <w:p w14:paraId="7792633A" w14:textId="77777777" w:rsidR="00E15757" w:rsidRDefault="00E15757">
      <w:pPr>
        <w:widowControl w:val="0"/>
        <w:spacing w:before="6" w:after="0" w:line="276" w:lineRule="auto"/>
        <w:rPr>
          <w:rFonts w:ascii="Tahoma" w:eastAsia="Tahoma" w:hAnsi="Tahoma" w:cs="Tahoma"/>
          <w:b/>
          <w:sz w:val="24"/>
          <w:szCs w:val="24"/>
        </w:rPr>
      </w:pPr>
    </w:p>
    <w:p w14:paraId="45F58F06" w14:textId="77777777" w:rsidR="00E15757" w:rsidRDefault="00000000">
      <w:pPr>
        <w:widowControl w:val="0"/>
        <w:spacing w:before="6" w:after="0" w:line="276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Stowarzyszenie na Rzecz Szkoły Zarządzania i Handlu w Oświęcimiu - Społeczna Szkoła Zarządzania i Handlu </w:t>
      </w:r>
    </w:p>
    <w:p w14:paraId="787CA2D5" w14:textId="77777777" w:rsidR="00E15757" w:rsidRDefault="00000000">
      <w:pPr>
        <w:widowControl w:val="0"/>
        <w:spacing w:before="6" w:after="0" w:line="276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ul. Stanisławy Leszczyńskiej 7, 32-600 Oświęcim</w:t>
      </w:r>
    </w:p>
    <w:p w14:paraId="607FB46C" w14:textId="77777777" w:rsidR="00E15757" w:rsidRDefault="00E15757">
      <w:pPr>
        <w:spacing w:after="0" w:line="360" w:lineRule="auto"/>
        <w:rPr>
          <w:rFonts w:ascii="Tahoma" w:eastAsia="Tahoma" w:hAnsi="Tahoma" w:cs="Tahoma"/>
          <w:sz w:val="24"/>
          <w:szCs w:val="24"/>
        </w:rPr>
      </w:pPr>
    </w:p>
    <w:p w14:paraId="1E397492" w14:textId="77777777" w:rsidR="00E15757" w:rsidRDefault="00000000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Do Partnerów:</w:t>
      </w:r>
    </w:p>
    <w:p w14:paraId="1D39B6A5" w14:textId="77777777" w:rsidR="00E15757" w:rsidRDefault="00E15757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</w:p>
    <w:p w14:paraId="4A2094DC" w14:textId="77777777" w:rsidR="00E15757" w:rsidRDefault="00000000">
      <w:pPr>
        <w:widowControl w:val="0"/>
        <w:spacing w:before="6" w:after="0" w:line="276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Małopolska Agencja Rozwoju Regionalnego S.A.</w:t>
      </w:r>
    </w:p>
    <w:p w14:paraId="5EFB893F" w14:textId="77777777" w:rsidR="00E15757" w:rsidRDefault="00000000">
      <w:pPr>
        <w:spacing w:after="0" w:line="276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34-100 Wadowice, ul. Karmelicka 1 pok. 4</w:t>
      </w:r>
    </w:p>
    <w:p w14:paraId="72CD211B" w14:textId="77777777" w:rsidR="00E15757" w:rsidRDefault="00E15757">
      <w:pPr>
        <w:spacing w:after="0" w:line="276" w:lineRule="auto"/>
        <w:rPr>
          <w:rFonts w:ascii="Tahoma" w:eastAsia="Tahoma" w:hAnsi="Tahoma" w:cs="Tahoma"/>
          <w:sz w:val="24"/>
          <w:szCs w:val="24"/>
        </w:rPr>
      </w:pPr>
    </w:p>
    <w:p w14:paraId="427C063D" w14:textId="77777777" w:rsidR="00E15757" w:rsidRDefault="00000000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Towarzystwo Oświatowe Ziemi Chrzanowskiej w Chrzanowie</w:t>
      </w:r>
    </w:p>
    <w:p w14:paraId="2B082EB3" w14:textId="77777777" w:rsidR="00E15757" w:rsidRDefault="00000000">
      <w:pPr>
        <w:spacing w:after="0" w:line="276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32-500 Chrzanów, ul. Kanałowa 21</w:t>
      </w:r>
    </w:p>
    <w:p w14:paraId="73F44903" w14:textId="77777777" w:rsidR="00E15757" w:rsidRDefault="00E15757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14:paraId="7DA1FCEF" w14:textId="77777777" w:rsidR="00E15757" w:rsidRDefault="00000000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Do Uczestnika projektu: ………………………………………………………………..</w:t>
      </w:r>
    </w:p>
    <w:p w14:paraId="4A715EF9" w14:textId="77777777" w:rsidR="00E15757" w:rsidRDefault="00000000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(nazwa i adres Uczestnika/Uczestniczki projektu)</w:t>
      </w:r>
    </w:p>
    <w:p w14:paraId="7A5563ED" w14:textId="77777777" w:rsidR="00E15757" w:rsidRDefault="00E15757">
      <w:pPr>
        <w:spacing w:after="0" w:line="240" w:lineRule="auto"/>
        <w:rPr>
          <w:rFonts w:ascii="Tahoma" w:eastAsia="Tahoma" w:hAnsi="Tahoma" w:cs="Tahoma"/>
          <w:b/>
          <w:color w:val="FF0000"/>
          <w:sz w:val="24"/>
          <w:szCs w:val="24"/>
        </w:rPr>
      </w:pPr>
    </w:p>
    <w:p w14:paraId="38E76366" w14:textId="77777777" w:rsidR="00E15757" w:rsidRDefault="00000000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§ 10</w:t>
      </w:r>
    </w:p>
    <w:p w14:paraId="1FDD13E7" w14:textId="77777777" w:rsidR="00E15757" w:rsidRDefault="00E15757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14:paraId="7F514235" w14:textId="77777777" w:rsidR="00E15757" w:rsidRDefault="00000000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lastRenderedPageBreak/>
        <w:t>Postanowienia końcowe</w:t>
      </w:r>
    </w:p>
    <w:p w14:paraId="6B65DB6B" w14:textId="77777777" w:rsidR="00E15757" w:rsidRDefault="00E15757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</w:p>
    <w:p w14:paraId="3D9F94ED" w14:textId="77777777" w:rsidR="00E15757" w:rsidRDefault="00000000">
      <w:pPr>
        <w:numPr>
          <w:ilvl w:val="0"/>
          <w:numId w:val="5"/>
        </w:numPr>
        <w:spacing w:after="0" w:line="276" w:lineRule="auto"/>
        <w:ind w:left="284" w:hanging="28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Postanowienia niniejszej Umowy podlegają prawu polskiemu.</w:t>
      </w:r>
    </w:p>
    <w:p w14:paraId="2E212815" w14:textId="77777777" w:rsidR="00E15757" w:rsidRDefault="00000000">
      <w:pPr>
        <w:numPr>
          <w:ilvl w:val="0"/>
          <w:numId w:val="5"/>
        </w:numPr>
        <w:spacing w:after="0" w:line="276" w:lineRule="auto"/>
        <w:ind w:left="284" w:hanging="28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Wszelkie spory między Partnerem wiodącym/Partnerem a Uczestnikiem/Uczestniczką projektu związane z realizacją niniejszej Umowy podlegają rozstrzygnięciu przez sąd powszechny właściwy dla siedziby Partnera wiodącego/Partnera.</w:t>
      </w:r>
    </w:p>
    <w:p w14:paraId="490B7B41" w14:textId="77777777" w:rsidR="00E15757" w:rsidRDefault="00000000">
      <w:pPr>
        <w:numPr>
          <w:ilvl w:val="0"/>
          <w:numId w:val="5"/>
        </w:numPr>
        <w:spacing w:after="0" w:line="276" w:lineRule="auto"/>
        <w:ind w:left="284" w:hanging="28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Umowę sporządzono w dwóch jednobrzmiących egzemplarzach: jednym dla Partnera wiodącego/Partnera oraz jednym dla Uczestnika/Uczestniczki projektu.</w:t>
      </w:r>
    </w:p>
    <w:p w14:paraId="58844D58" w14:textId="77777777" w:rsidR="00E15757" w:rsidRDefault="00000000">
      <w:pPr>
        <w:numPr>
          <w:ilvl w:val="0"/>
          <w:numId w:val="2"/>
        </w:numPr>
        <w:spacing w:after="0" w:line="276" w:lineRule="auto"/>
        <w:ind w:left="284" w:hanging="28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Umowa wchodzi w życie w dniu podpisania jej przez obie Strony.</w:t>
      </w:r>
    </w:p>
    <w:p w14:paraId="669815EA" w14:textId="77777777" w:rsidR="00E15757" w:rsidRDefault="00E15757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14:paraId="738D8FE4" w14:textId="77777777" w:rsidR="00E15757" w:rsidRDefault="00000000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§ 11</w:t>
      </w:r>
    </w:p>
    <w:p w14:paraId="18D60E86" w14:textId="77777777" w:rsidR="00E15757" w:rsidRDefault="00E15757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14:paraId="66F7E559" w14:textId="77777777" w:rsidR="00E15757" w:rsidRDefault="00000000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Załączniki</w:t>
      </w:r>
    </w:p>
    <w:p w14:paraId="4F2669CA" w14:textId="77777777" w:rsidR="00E15757" w:rsidRDefault="00E15757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</w:p>
    <w:p w14:paraId="0FB537C9" w14:textId="77777777" w:rsidR="00E15757" w:rsidRDefault="00000000">
      <w:pPr>
        <w:spacing w:after="0" w:line="276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Następujące dokumenty są załącznikami do niniejszej umowy i stanowią jej integralną część:</w:t>
      </w:r>
    </w:p>
    <w:p w14:paraId="3629E5D9" w14:textId="77777777" w:rsidR="00E15757" w:rsidRDefault="00000000">
      <w:pPr>
        <w:spacing w:after="0" w:line="276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Załącznik 1: Pełnomocnictwo Partnera wiodącego/Partnera (jeśli dotyczy).</w:t>
      </w:r>
    </w:p>
    <w:p w14:paraId="006388C8" w14:textId="77777777" w:rsidR="00E15757" w:rsidRDefault="00000000">
      <w:pPr>
        <w:spacing w:after="0" w:line="276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Załącznik 2: Biznesplan nr ……… sporządzony przez Uczestnika/Uczestniczkę.</w:t>
      </w:r>
    </w:p>
    <w:p w14:paraId="0583170F" w14:textId="77777777" w:rsidR="00E15757" w:rsidRDefault="00000000">
      <w:pPr>
        <w:spacing w:after="0" w:line="276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Załącznik 3: Dokumenty potwierdzające dane dotyczące otrzymanej pomocy de </w:t>
      </w:r>
      <w:proofErr w:type="spellStart"/>
      <w:r>
        <w:rPr>
          <w:rFonts w:ascii="Tahoma" w:eastAsia="Tahoma" w:hAnsi="Tahoma" w:cs="Tahoma"/>
          <w:sz w:val="24"/>
          <w:szCs w:val="24"/>
        </w:rPr>
        <w:t>minimis</w:t>
      </w:r>
      <w:proofErr w:type="spellEnd"/>
      <w:r>
        <w:rPr>
          <w:rFonts w:ascii="Tahoma" w:eastAsia="Tahoma" w:hAnsi="Tahoma" w:cs="Tahoma"/>
          <w:sz w:val="24"/>
          <w:szCs w:val="24"/>
        </w:rPr>
        <w:t>.</w:t>
      </w:r>
    </w:p>
    <w:p w14:paraId="763B4B2B" w14:textId="1A873229" w:rsidR="00281CDD" w:rsidRDefault="00281CDD" w:rsidP="00076356">
      <w:pPr>
        <w:spacing w:after="0" w:line="276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Załącznik 4: Dokumenty potwierdzające wniesienie zabezpieczenia realizacji umowy</w:t>
      </w:r>
    </w:p>
    <w:p w14:paraId="111848FC" w14:textId="77777777" w:rsidR="00E15757" w:rsidRDefault="00E15757">
      <w:pPr>
        <w:spacing w:after="0" w:line="240" w:lineRule="auto"/>
        <w:rPr>
          <w:rFonts w:ascii="Tahoma" w:eastAsia="Tahoma" w:hAnsi="Tahoma" w:cs="Tahoma"/>
          <w:b/>
          <w:color w:val="FF0000"/>
          <w:sz w:val="24"/>
          <w:szCs w:val="24"/>
        </w:rPr>
      </w:pPr>
    </w:p>
    <w:p w14:paraId="6BB4A5AD" w14:textId="77777777" w:rsidR="00E15757" w:rsidRDefault="00E15757">
      <w:pPr>
        <w:spacing w:after="0" w:line="240" w:lineRule="auto"/>
        <w:rPr>
          <w:rFonts w:ascii="Tahoma" w:eastAsia="Tahoma" w:hAnsi="Tahoma" w:cs="Tahoma"/>
          <w:b/>
          <w:color w:val="FF0000"/>
          <w:sz w:val="24"/>
          <w:szCs w:val="24"/>
        </w:rPr>
      </w:pPr>
    </w:p>
    <w:p w14:paraId="0C44C55D" w14:textId="77777777" w:rsidR="00E15757" w:rsidRDefault="00000000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Uczestnik/Uczestniczka projektu </w:t>
      </w:r>
    </w:p>
    <w:p w14:paraId="4554450B" w14:textId="77777777" w:rsidR="00E15757" w:rsidRDefault="00E15757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14:paraId="4CE9A30B" w14:textId="77777777" w:rsidR="00E15757" w:rsidRDefault="00E15757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14:paraId="3A20B3FD" w14:textId="77777777" w:rsidR="00E15757" w:rsidRDefault="0000000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______________________ </w:t>
      </w:r>
    </w:p>
    <w:p w14:paraId="13A5C655" w14:textId="77777777" w:rsidR="00E15757" w:rsidRDefault="00E15757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14:paraId="59B6610D" w14:textId="77777777" w:rsidR="00E15757" w:rsidRDefault="0000000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[Imię i nazwisko osoby/osób uprawnionych </w:t>
      </w:r>
    </w:p>
    <w:p w14:paraId="44B61613" w14:textId="77777777" w:rsidR="00E15757" w:rsidRDefault="0000000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do reprezentowania Uczestnika/</w:t>
      </w:r>
      <w:r>
        <w:t xml:space="preserve"> </w:t>
      </w:r>
      <w:r>
        <w:rPr>
          <w:rFonts w:ascii="Tahoma" w:eastAsia="Tahoma" w:hAnsi="Tahoma" w:cs="Tahoma"/>
          <w:sz w:val="24"/>
          <w:szCs w:val="24"/>
        </w:rPr>
        <w:t>Uczestniczki projektu]</w:t>
      </w:r>
    </w:p>
    <w:p w14:paraId="1879B564" w14:textId="77777777" w:rsidR="00E15757" w:rsidRDefault="0000000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[podpis]</w:t>
      </w:r>
    </w:p>
    <w:p w14:paraId="43B78BE2" w14:textId="77777777" w:rsidR="00E15757" w:rsidRDefault="00E15757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14:paraId="737E34B1" w14:textId="77777777" w:rsidR="00E15757" w:rsidRDefault="00E15757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14:paraId="4BB8511A" w14:textId="77777777" w:rsidR="00E15757" w:rsidRDefault="00000000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Partner wiodący/Partner</w:t>
      </w:r>
    </w:p>
    <w:p w14:paraId="64423039" w14:textId="77777777" w:rsidR="00E15757" w:rsidRDefault="00E15757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14:paraId="308F371D" w14:textId="77777777" w:rsidR="00281CDD" w:rsidRDefault="00281CDD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14:paraId="5A40E388" w14:textId="77777777" w:rsidR="00E15757" w:rsidRDefault="00E15757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14:paraId="0665B6AB" w14:textId="77777777" w:rsidR="00E15757" w:rsidRDefault="0000000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______________________</w:t>
      </w:r>
    </w:p>
    <w:p w14:paraId="071D84EF" w14:textId="77777777" w:rsidR="00E15757" w:rsidRDefault="0000000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[Imię i nazwisko oraz pieczęć osoby</w:t>
      </w:r>
    </w:p>
    <w:p w14:paraId="12816AE4" w14:textId="77777777" w:rsidR="00E15757" w:rsidRDefault="0000000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upoważnionej do podpisania</w:t>
      </w:r>
    </w:p>
    <w:p w14:paraId="09EE6ACC" w14:textId="77777777" w:rsidR="00E15757" w:rsidRDefault="0000000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Umowy w imieniu Partnera wiodącego/Partnera]</w:t>
      </w:r>
    </w:p>
    <w:p w14:paraId="1A83CFE8" w14:textId="77777777" w:rsidR="00E15757" w:rsidRDefault="0000000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[podpis] </w:t>
      </w:r>
    </w:p>
    <w:p w14:paraId="45661809" w14:textId="77777777" w:rsidR="00E15757" w:rsidRDefault="00E15757">
      <w:pPr>
        <w:spacing w:after="0" w:line="240" w:lineRule="auto"/>
        <w:rPr>
          <w:rFonts w:ascii="Tahoma" w:eastAsia="Tahoma" w:hAnsi="Tahoma" w:cs="Tahoma"/>
          <w:color w:val="FF0000"/>
          <w:sz w:val="24"/>
          <w:szCs w:val="24"/>
        </w:rPr>
      </w:pPr>
    </w:p>
    <w:sectPr w:rsidR="00E157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6E2592" w14:textId="77777777" w:rsidR="00CF3A0B" w:rsidRDefault="00CF3A0B">
      <w:pPr>
        <w:spacing w:after="0" w:line="240" w:lineRule="auto"/>
      </w:pPr>
      <w:r>
        <w:separator/>
      </w:r>
    </w:p>
  </w:endnote>
  <w:endnote w:type="continuationSeparator" w:id="0">
    <w:p w14:paraId="0C5112A1" w14:textId="77777777" w:rsidR="00CF3A0B" w:rsidRDefault="00CF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charset w:val="01"/>
    <w:family w:val="swiss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1E67E3" w14:textId="77777777" w:rsidR="00E15757" w:rsidRDefault="00E157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40801E" w14:textId="77777777" w:rsidR="00E15757" w:rsidRDefault="00000000">
    <w:pPr>
      <w:tabs>
        <w:tab w:val="center" w:pos="4536"/>
        <w:tab w:val="right" w:pos="9072"/>
      </w:tabs>
      <w:spacing w:after="0" w:line="240" w:lineRule="auto"/>
      <w:jc w:val="right"/>
      <w:rPr>
        <w:rFonts w:ascii="Tahoma" w:hAnsi="Tahoma" w:cs="Tahoma"/>
        <w:color w:val="000000"/>
        <w:sz w:val="24"/>
        <w:szCs w:val="24"/>
      </w:rPr>
    </w:pPr>
    <w:r>
      <w:rPr>
        <w:rFonts w:ascii="Tahoma" w:hAnsi="Tahoma" w:cs="Tahoma"/>
        <w:color w:val="000000"/>
        <w:sz w:val="24"/>
        <w:szCs w:val="24"/>
      </w:rPr>
      <w:fldChar w:fldCharType="begin"/>
    </w:r>
    <w:r>
      <w:rPr>
        <w:rFonts w:ascii="Tahoma" w:hAnsi="Tahoma" w:cs="Tahoma"/>
        <w:color w:val="000000"/>
        <w:sz w:val="24"/>
        <w:szCs w:val="24"/>
      </w:rPr>
      <w:instrText xml:space="preserve"> PAGE </w:instrText>
    </w:r>
    <w:r>
      <w:rPr>
        <w:rFonts w:ascii="Tahoma" w:hAnsi="Tahoma" w:cs="Tahoma"/>
        <w:color w:val="000000"/>
        <w:sz w:val="24"/>
        <w:szCs w:val="24"/>
      </w:rPr>
      <w:fldChar w:fldCharType="separate"/>
    </w:r>
    <w:r>
      <w:rPr>
        <w:rFonts w:ascii="Tahoma" w:hAnsi="Tahoma" w:cs="Tahoma"/>
        <w:color w:val="000000"/>
        <w:sz w:val="24"/>
        <w:szCs w:val="24"/>
      </w:rPr>
      <w:t>10</w:t>
    </w:r>
    <w:r>
      <w:rPr>
        <w:rFonts w:ascii="Tahoma" w:hAnsi="Tahoma" w:cs="Tahoma"/>
        <w:color w:val="000000"/>
        <w:sz w:val="24"/>
        <w:szCs w:val="24"/>
      </w:rPr>
      <w:fldChar w:fldCharType="end"/>
    </w:r>
  </w:p>
  <w:p w14:paraId="227FB274" w14:textId="77777777" w:rsidR="00E15757" w:rsidRDefault="00000000">
    <w:pPr>
      <w:spacing w:after="0" w:line="240" w:lineRule="auto"/>
      <w:rPr>
        <w:rFonts w:ascii="Tahoma" w:eastAsia="Tahoma" w:hAnsi="Tahoma" w:cs="Tahoma"/>
        <w:color w:val="000000"/>
        <w:sz w:val="24"/>
        <w:szCs w:val="24"/>
      </w:rPr>
    </w:pPr>
    <w:r>
      <w:rPr>
        <w:rFonts w:ascii="Tahoma" w:eastAsia="Tahoma" w:hAnsi="Tahoma" w:cs="Tahoma"/>
        <w:color w:val="000000"/>
        <w:sz w:val="24"/>
        <w:szCs w:val="24"/>
      </w:rPr>
      <w:t xml:space="preserve">"Strefa efektywnej transformacji", </w:t>
    </w:r>
  </w:p>
  <w:p w14:paraId="17EDBE6C" w14:textId="77777777" w:rsidR="00E15757" w:rsidRDefault="00000000">
    <w:pPr>
      <w:tabs>
        <w:tab w:val="center" w:pos="4536"/>
        <w:tab w:val="right" w:pos="9072"/>
      </w:tabs>
      <w:spacing w:after="0" w:line="240" w:lineRule="auto"/>
      <w:rPr>
        <w:color w:val="000000"/>
        <w:sz w:val="24"/>
        <w:szCs w:val="24"/>
      </w:rPr>
    </w:pPr>
    <w:r>
      <w:rPr>
        <w:rFonts w:ascii="Tahoma" w:eastAsia="Tahoma" w:hAnsi="Tahoma" w:cs="Tahoma"/>
        <w:color w:val="000000"/>
        <w:sz w:val="24"/>
        <w:szCs w:val="24"/>
      </w:rPr>
      <w:t>nr projektu FEMP.08.01-IP.02-0030/23</w:t>
    </w:r>
  </w:p>
  <w:p w14:paraId="16AEEFA5" w14:textId="77777777" w:rsidR="00E15757" w:rsidRDefault="00E15757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E2E835" w14:textId="77777777" w:rsidR="00E15757" w:rsidRDefault="00000000">
    <w:pPr>
      <w:rPr>
        <w:rFonts w:ascii="Tahoma" w:eastAsia="Tahoma" w:hAnsi="Tahoma" w:cs="Tahoma"/>
        <w:color w:val="000000"/>
        <w:sz w:val="24"/>
        <w:szCs w:val="24"/>
      </w:rPr>
    </w:pPr>
    <w:r>
      <w:rPr>
        <w:rFonts w:ascii="Tahoma" w:eastAsia="Tahoma" w:hAnsi="Tahoma" w:cs="Tahoma"/>
        <w:color w:val="000000"/>
        <w:sz w:val="24"/>
        <w:szCs w:val="24"/>
      </w:rPr>
      <w:t xml:space="preserve">"Strefa efektywnej transformacji", </w:t>
    </w:r>
  </w:p>
  <w:p w14:paraId="0CF2FE0B" w14:textId="77777777" w:rsidR="00E15757" w:rsidRDefault="00000000">
    <w:pPr>
      <w:tabs>
        <w:tab w:val="center" w:pos="4536"/>
        <w:tab w:val="right" w:pos="9072"/>
      </w:tabs>
      <w:spacing w:after="0" w:line="240" w:lineRule="auto"/>
      <w:rPr>
        <w:color w:val="000000"/>
        <w:sz w:val="24"/>
        <w:szCs w:val="24"/>
      </w:rPr>
    </w:pPr>
    <w:r>
      <w:rPr>
        <w:rFonts w:ascii="Tahoma" w:eastAsia="Tahoma" w:hAnsi="Tahoma" w:cs="Tahoma"/>
        <w:color w:val="000000"/>
        <w:sz w:val="24"/>
        <w:szCs w:val="24"/>
      </w:rPr>
      <w:t>nr projektu FEMP.08.01-IP.02-0030/23</w:t>
    </w:r>
  </w:p>
  <w:p w14:paraId="610895BB" w14:textId="77777777" w:rsidR="00E15757" w:rsidRDefault="00000000">
    <w:pP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>
      <w:rPr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C15F7D" w14:textId="77777777" w:rsidR="00CF3A0B" w:rsidRDefault="00CF3A0B">
      <w:pPr>
        <w:rPr>
          <w:sz w:val="12"/>
        </w:rPr>
      </w:pPr>
      <w:r>
        <w:separator/>
      </w:r>
    </w:p>
  </w:footnote>
  <w:footnote w:type="continuationSeparator" w:id="0">
    <w:p w14:paraId="44FF433C" w14:textId="77777777" w:rsidR="00CF3A0B" w:rsidRDefault="00CF3A0B">
      <w:pPr>
        <w:rPr>
          <w:sz w:val="12"/>
        </w:rPr>
      </w:pPr>
      <w:r>
        <w:continuationSeparator/>
      </w:r>
    </w:p>
  </w:footnote>
  <w:footnote w:id="1">
    <w:p w14:paraId="7865C953" w14:textId="77777777" w:rsidR="00E15757" w:rsidRDefault="00000000">
      <w:pP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Style w:val="Znakiprzypiswdolnych"/>
        </w:rPr>
        <w:footnoteRef/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(nr/rok/skrót projektu/skrót Partnera)</w:t>
      </w:r>
    </w:p>
  </w:footnote>
  <w:footnote w:id="2">
    <w:p w14:paraId="73E975F4" w14:textId="77777777" w:rsidR="00E15757" w:rsidRDefault="00000000">
      <w:pPr>
        <w:spacing w:after="0" w:line="240" w:lineRule="auto"/>
        <w:rPr>
          <w:color w:val="000000"/>
          <w:sz w:val="20"/>
          <w:szCs w:val="20"/>
        </w:rPr>
      </w:pPr>
      <w:r>
        <w:rPr>
          <w:rStyle w:val="Znakiprzypiswdolnych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Zabezpieczenie wnoszone zgodnie z Regulaminem przyznawania wsparcia w postaci dotacji na założenie działalności gospodarczej w wysokości odpowiadającej całości dofinansowania przyznanego uczestnikowi projektu powiększonej o kwotę odsetek naliczonych jak dla zaległości podatkowych maksymalnie za 24 miesiące.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37BE43" w14:textId="77777777" w:rsidR="00E15757" w:rsidRDefault="00E157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7433C9" w14:textId="77777777" w:rsidR="00E15757" w:rsidRDefault="00E15757">
    <w:pPr>
      <w:tabs>
        <w:tab w:val="center" w:pos="4536"/>
        <w:tab w:val="right" w:pos="9072"/>
      </w:tabs>
      <w:spacing w:after="0" w:line="240" w:lineRule="auto"/>
      <w:rPr>
        <w:rFonts w:ascii="Tahoma" w:eastAsia="Tahoma" w:hAnsi="Tahoma" w:cs="Tahoma"/>
        <w:i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32E4A8" w14:textId="77777777" w:rsidR="00E15757" w:rsidRDefault="00000000">
    <w:pP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67E9269A" wp14:editId="767AD183">
          <wp:extent cx="5760720" cy="48577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7AF1E0" w14:textId="77777777" w:rsidR="00E15757" w:rsidRDefault="00000000">
    <w:pPr>
      <w:spacing w:line="276" w:lineRule="auto"/>
      <w:rPr>
        <w:rFonts w:ascii="Tahoma" w:eastAsia="Tahoma" w:hAnsi="Tahoma" w:cs="Tahoma"/>
        <w:sz w:val="24"/>
        <w:szCs w:val="24"/>
      </w:rPr>
    </w:pPr>
    <w:r>
      <w:rPr>
        <w:rFonts w:ascii="Tahoma" w:eastAsia="Tahoma" w:hAnsi="Tahoma" w:cs="Tahoma"/>
        <w:noProof/>
        <w:sz w:val="24"/>
        <w:szCs w:val="24"/>
      </w:rPr>
      <mc:AlternateContent>
        <mc:Choice Requires="wps">
          <w:drawing>
            <wp:anchor distT="0" distB="0" distL="0" distR="0" simplePos="0" relativeHeight="3" behindDoc="1" locked="0" layoutInCell="1" allowOverlap="1" wp14:anchorId="60C47A2F" wp14:editId="6C9056FB">
              <wp:simplePos x="0" y="0"/>
              <wp:positionH relativeFrom="column">
                <wp:posOffset>-279400</wp:posOffset>
              </wp:positionH>
              <wp:positionV relativeFrom="paragraph">
                <wp:posOffset>152400</wp:posOffset>
              </wp:positionV>
              <wp:extent cx="635" cy="12700"/>
              <wp:effectExtent l="5080" t="5080" r="5715" b="5715"/>
              <wp:wrapNone/>
              <wp:docPr id="2" name="Łącznik prosty ze strzałką 12472607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" cy="126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Łącznik prosty ze strzałką 1247260758" path="m0,0l-2147483648,-2147483647e" stroked="t" o:allowincell="f" style="position:absolute;margin-left:-22pt;margin-top:12pt;width:0pt;height:0.95pt;mso-wrap-style:none;v-text-anchor:middle" wp14:anchorId="42B4AC0D" type="_x0000_t32">
              <v:fill o:detectmouseclick="t" on="false"/>
              <v:stroke color="black" weight="9360" joinstyle="round" endcap="flat"/>
              <w10:wrap type="none"/>
            </v:shape>
          </w:pict>
        </mc:Fallback>
      </mc:AlternateContent>
    </w:r>
    <w:r>
      <w:rPr>
        <w:rFonts w:ascii="Tahoma" w:eastAsia="Tahoma" w:hAnsi="Tahoma" w:cs="Tahoma"/>
        <w:sz w:val="24"/>
        <w:szCs w:val="24"/>
      </w:rPr>
      <w:t>Załącznik nr 7</w:t>
    </w:r>
  </w:p>
  <w:p w14:paraId="6B9DE6FA" w14:textId="77777777" w:rsidR="00E15757" w:rsidRDefault="00000000">
    <w:pPr>
      <w:spacing w:line="276" w:lineRule="auto"/>
      <w:rPr>
        <w:color w:val="000000"/>
      </w:rPr>
    </w:pPr>
    <w:r>
      <w:rPr>
        <w:rFonts w:ascii="Tahoma" w:eastAsia="Tahoma" w:hAnsi="Tahoma" w:cs="Tahoma"/>
        <w:sz w:val="24"/>
        <w:szCs w:val="24"/>
      </w:rPr>
      <w:t>do Regulaminu przyznawania wsparcia finansowego na rozpoczęcie działalności gospodarczej „Strefa efektywnej transformacji”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67401"/>
    <w:multiLevelType w:val="multilevel"/>
    <w:tmpl w:val="11DA1A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01" w:hanging="360"/>
      </w:p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02B33408"/>
    <w:multiLevelType w:val="multilevel"/>
    <w:tmpl w:val="9BDCCE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06BC0A89"/>
    <w:multiLevelType w:val="multilevel"/>
    <w:tmpl w:val="ACE09E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6A27916"/>
    <w:multiLevelType w:val="multilevel"/>
    <w:tmpl w:val="30AEEBC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23B4708A"/>
    <w:multiLevelType w:val="multilevel"/>
    <w:tmpl w:val="3DDECB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707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8CF27D0"/>
    <w:multiLevelType w:val="multilevel"/>
    <w:tmpl w:val="4086DA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157734F"/>
    <w:multiLevelType w:val="multilevel"/>
    <w:tmpl w:val="F47E452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3"/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Tahoma" w:hAnsi="Tahoma" w:cs="Tahoma" w:hint="default"/>
        <w:i w:val="0"/>
      </w:rPr>
    </w:lvl>
    <w:lvl w:ilvl="2">
      <w:start w:val="1"/>
      <w:numFmt w:val="upperLetter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575C38A9"/>
    <w:multiLevelType w:val="multilevel"/>
    <w:tmpl w:val="DF8448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D071693"/>
    <w:multiLevelType w:val="multilevel"/>
    <w:tmpl w:val="76E6BF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F91702B"/>
    <w:multiLevelType w:val="multilevel"/>
    <w:tmpl w:val="FDDA22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1F759AA"/>
    <w:multiLevelType w:val="multilevel"/>
    <w:tmpl w:val="18C804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543051352">
    <w:abstractNumId w:val="0"/>
  </w:num>
  <w:num w:numId="2" w16cid:durableId="252980567">
    <w:abstractNumId w:val="9"/>
  </w:num>
  <w:num w:numId="3" w16cid:durableId="1487668887">
    <w:abstractNumId w:val="8"/>
  </w:num>
  <w:num w:numId="4" w16cid:durableId="1199926013">
    <w:abstractNumId w:val="4"/>
  </w:num>
  <w:num w:numId="5" w16cid:durableId="707604454">
    <w:abstractNumId w:val="10"/>
  </w:num>
  <w:num w:numId="6" w16cid:durableId="397479656">
    <w:abstractNumId w:val="3"/>
  </w:num>
  <w:num w:numId="7" w16cid:durableId="1644457004">
    <w:abstractNumId w:val="6"/>
  </w:num>
  <w:num w:numId="8" w16cid:durableId="1484010763">
    <w:abstractNumId w:val="7"/>
  </w:num>
  <w:num w:numId="9" w16cid:durableId="233707685">
    <w:abstractNumId w:val="5"/>
  </w:num>
  <w:num w:numId="10" w16cid:durableId="1648709133">
    <w:abstractNumId w:val="1"/>
  </w:num>
  <w:num w:numId="11" w16cid:durableId="552928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757"/>
    <w:rsid w:val="00076356"/>
    <w:rsid w:val="0024080C"/>
    <w:rsid w:val="00281CDD"/>
    <w:rsid w:val="004451E9"/>
    <w:rsid w:val="00612835"/>
    <w:rsid w:val="00730E1B"/>
    <w:rsid w:val="00972AC9"/>
    <w:rsid w:val="00CF3A0B"/>
    <w:rsid w:val="00E15757"/>
    <w:rsid w:val="00F8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69C4"/>
  <w15:docId w15:val="{6D3FB3AC-5EA9-4872-8594-F5CDE65A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436"/>
    <w:pPr>
      <w:spacing w:after="160" w:line="259" w:lineRule="auto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D718E"/>
  </w:style>
  <w:style w:type="character" w:customStyle="1" w:styleId="StopkaZnak">
    <w:name w:val="Stopka Znak"/>
    <w:basedOn w:val="Domylnaczcionkaakapitu"/>
    <w:link w:val="Stopka"/>
    <w:uiPriority w:val="99"/>
    <w:qFormat/>
    <w:rsid w:val="005D718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F080B"/>
    <w:rPr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semiHidden/>
    <w:unhideWhenUsed/>
    <w:qFormat/>
    <w:rsid w:val="004F080B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C281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C281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C2811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309B0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2309B0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E70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D718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D718E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080B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C281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C281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C2811"/>
    <w:rPr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09B0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E70C8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F/yhPCeUSRppPYNy+BBcGAhqstA==">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2477</Words>
  <Characters>14865</Characters>
  <Application>Microsoft Office Word</Application>
  <DocSecurity>0</DocSecurity>
  <Lines>123</Lines>
  <Paragraphs>34</Paragraphs>
  <ScaleCrop>false</ScaleCrop>
  <Company/>
  <LinksUpToDate>false</LinksUpToDate>
  <CharactersWithSpaces>17308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mickeymouse1231988@outlook.com</cp:lastModifiedBy>
  <cp:revision>2</cp:revision>
  <dcterms:created xsi:type="dcterms:W3CDTF">2024-06-12T11:24:00Z</dcterms:created>
  <dcterms:modified xsi:type="dcterms:W3CDTF">2024-06-12T11:24:00Z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2024-04-18T13:16:00Z</dcterms:created>
  <dc:creator>Agencja Rozwoju Małopolski Zachodniej</dc:creator>
  <dc:description/>
  <dc:language>pl-PL</dc:language>
  <cp:lastModifiedBy/>
  <dcterms:modified xsi:type="dcterms:W3CDTF">2024-05-29T15:07:15Z</dcterms:modified>
  <cp:revision>3</cp:revision>
  <dc:subject/>
  <dc:title/>
</cp:coreProperties>
</file>