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157EC038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czestnika/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65DC92EC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121862C" w14:textId="58A6824C" w:rsidR="00EB6E3C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B6E3C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</w:t>
      </w:r>
      <w:r w:rsidR="00733965">
        <w:rPr>
          <w:rFonts w:ascii="Tahoma" w:eastAsia="Times New Roman" w:hAnsi="Tahoma" w:cs="Tahoma"/>
          <w:sz w:val="24"/>
          <w:szCs w:val="24"/>
          <w:lang w:eastAsia="pl-PL"/>
        </w:rPr>
        <w:t>(właściwe zaznaczyć x)</w:t>
      </w:r>
    </w:p>
    <w:p w14:paraId="0B40DC70" w14:textId="77777777" w:rsidR="00AF33AD" w:rsidRPr="00EB6E3C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43C771" w14:textId="2B216770" w:rsidR="00EB6E3C" w:rsidRPr="00EB6E3C" w:rsidRDefault="00000000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43428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3C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zagrożonym zwolnieniem</w:t>
      </w:r>
      <w:r w:rsidR="00733965" w:rsidRPr="00733965"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23472367" w14:textId="3B89FEFE" w:rsidR="00EB6E3C" w:rsidRPr="00EB6E3C" w:rsidRDefault="00000000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60284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965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przewidzianym do zwolnienia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7B25E8BA" w14:textId="6E8F330F" w:rsidR="00EB6E3C" w:rsidRPr="00213E88" w:rsidRDefault="00000000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212105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3C" w:rsidRPr="00EB6E3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osobą zwolnioną z przyczyn niedotyczących pracownika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213E88">
        <w:rPr>
          <w:rFonts w:ascii="Tahoma" w:eastAsia="Tahoma" w:hAnsi="Tahoma" w:cs="Tahoma"/>
          <w:sz w:val="24"/>
          <w:szCs w:val="24"/>
        </w:rPr>
        <w:t>z branż/sektorów podlegających transformacji i bezpośrednio z nimi powiązanych</w:t>
      </w:r>
    </w:p>
    <w:p w14:paraId="52CEBD5F" w14:textId="77777777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2432DF" w14:textId="6AD8A3C6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i nie posiadam jednocześnie źródła dochodu z tytułu innej działalności zarobkowej wykonywanej w wymiarze równym lub większym niż połowa wymiaru czasu pracy 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nie jest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em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jednocześnie osobą samozatrudnioną.</w:t>
      </w:r>
    </w:p>
    <w:p w14:paraId="524FD09D" w14:textId="75066853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37B8DCD2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</w:t>
      </w:r>
      <w:r w:rsidR="004A2F6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66E9DBD6" w14:textId="4BA1B97B" w:rsidR="009B3495" w:rsidRPr="004E4B72" w:rsidRDefault="009B3495" w:rsidP="007339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  <w:bookmarkStart w:id="0" w:name="_heading=h.gjdgxs" w:colFirst="0" w:colLast="0"/>
      <w:bookmarkEnd w:id="0"/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="00733965" w:rsidRPr="0085607A">
        <w:rPr>
          <w:rFonts w:ascii="Tahoma" w:eastAsia="Tahoma" w:hAnsi="Tahoma" w:cs="Tahoma"/>
          <w:color w:val="000000"/>
        </w:rPr>
        <w:t xml:space="preserve">data i podpis 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czestnika/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czestniczki projektu</w:t>
      </w: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315154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E340" w14:textId="77777777" w:rsidR="00315154" w:rsidRDefault="00315154" w:rsidP="009C1B48">
      <w:pPr>
        <w:spacing w:after="0" w:line="240" w:lineRule="auto"/>
      </w:pPr>
      <w:r>
        <w:separator/>
      </w:r>
    </w:p>
  </w:endnote>
  <w:endnote w:type="continuationSeparator" w:id="0">
    <w:p w14:paraId="3BA16ED5" w14:textId="77777777" w:rsidR="00315154" w:rsidRDefault="00315154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80183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61D7F0C" w14:textId="0DF13DFE" w:rsidR="003A71FA" w:rsidRPr="003A71FA" w:rsidRDefault="003A71FA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3A71FA">
          <w:rPr>
            <w:rFonts w:ascii="Tahoma" w:hAnsi="Tahoma" w:cs="Tahoma"/>
            <w:sz w:val="20"/>
            <w:szCs w:val="20"/>
          </w:rPr>
          <w:fldChar w:fldCharType="begin"/>
        </w:r>
        <w:r w:rsidRPr="003A71FA">
          <w:rPr>
            <w:rFonts w:ascii="Tahoma" w:hAnsi="Tahoma" w:cs="Tahoma"/>
            <w:sz w:val="20"/>
            <w:szCs w:val="20"/>
          </w:rPr>
          <w:instrText>PAGE   \* MERGEFORMAT</w:instrText>
        </w:r>
        <w:r w:rsidRPr="003A71FA">
          <w:rPr>
            <w:rFonts w:ascii="Tahoma" w:hAnsi="Tahoma" w:cs="Tahoma"/>
            <w:sz w:val="20"/>
            <w:szCs w:val="20"/>
          </w:rPr>
          <w:fldChar w:fldCharType="separate"/>
        </w:r>
        <w:r w:rsidRPr="003A71FA">
          <w:rPr>
            <w:rFonts w:ascii="Tahoma" w:hAnsi="Tahoma" w:cs="Tahoma"/>
            <w:sz w:val="20"/>
            <w:szCs w:val="20"/>
          </w:rPr>
          <w:t>2</w:t>
        </w:r>
        <w:r w:rsidRPr="003A71F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7C8911D" w14:textId="7B177E27" w:rsidR="00A12A0C" w:rsidRDefault="00A12A0C" w:rsidP="00A12A0C">
    <w:pPr>
      <w:spacing w:after="0" w:line="240" w:lineRule="auto"/>
      <w:rPr>
        <w:rFonts w:ascii="Tahoma" w:eastAsia="Times New Roman" w:hAnsi="Tahoma" w:cs="Tahoma"/>
        <w:color w:val="000000"/>
        <w:sz w:val="24"/>
        <w:szCs w:val="24"/>
      </w:rPr>
    </w:pPr>
    <w:r>
      <w:rPr>
        <w:rFonts w:ascii="Tahoma" w:eastAsia="Times New Roman" w:hAnsi="Tahoma" w:cs="Tahoma"/>
        <w:color w:val="000000"/>
        <w:sz w:val="24"/>
        <w:szCs w:val="24"/>
      </w:rPr>
      <w:t>„</w:t>
    </w:r>
    <w:r w:rsidR="000340A9">
      <w:rPr>
        <w:rFonts w:ascii="Tahoma" w:eastAsia="Times New Roman" w:hAnsi="Tahoma" w:cs="Tahoma"/>
        <w:color w:val="000000"/>
        <w:sz w:val="24"/>
        <w:szCs w:val="24"/>
      </w:rPr>
      <w:t>Strefa efektywnej transformacji</w:t>
    </w:r>
    <w:r>
      <w:rPr>
        <w:rFonts w:ascii="Tahoma" w:eastAsia="Times New Roman" w:hAnsi="Tahoma" w:cs="Tahoma"/>
        <w:color w:val="000000"/>
        <w:sz w:val="24"/>
        <w:szCs w:val="24"/>
      </w:rPr>
      <w:t xml:space="preserve">", </w:t>
    </w:r>
  </w:p>
  <w:p w14:paraId="31308799" w14:textId="531C916F" w:rsidR="00A12A0C" w:rsidRDefault="00A12A0C" w:rsidP="00A12A0C">
    <w:pPr>
      <w:pStyle w:val="Stopka"/>
    </w:pPr>
    <w:r>
      <w:rPr>
        <w:rFonts w:ascii="Tahoma" w:eastAsia="Times New Roman" w:hAnsi="Tahoma" w:cs="Tahoma"/>
        <w:color w:val="000000"/>
        <w:sz w:val="24"/>
        <w:szCs w:val="24"/>
      </w:rPr>
      <w:t>nr projektu FEMP.08.01-IP.02-00</w:t>
    </w:r>
    <w:r w:rsidR="000340A9">
      <w:rPr>
        <w:rFonts w:ascii="Tahoma" w:eastAsia="Times New Roman" w:hAnsi="Tahoma" w:cs="Tahoma"/>
        <w:color w:val="000000"/>
        <w:sz w:val="24"/>
        <w:szCs w:val="24"/>
      </w:rPr>
      <w:t>30</w:t>
    </w:r>
    <w:r>
      <w:rPr>
        <w:rFonts w:ascii="Tahoma" w:eastAsia="Times New Roman" w:hAnsi="Tahoma" w:cs="Tahoma"/>
        <w:color w:val="000000"/>
        <w:sz w:val="24"/>
        <w:szCs w:val="24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CBAC" w14:textId="77777777" w:rsidR="00315154" w:rsidRDefault="00315154" w:rsidP="009C1B48">
      <w:pPr>
        <w:spacing w:after="0" w:line="240" w:lineRule="auto"/>
      </w:pPr>
      <w:r>
        <w:separator/>
      </w:r>
    </w:p>
  </w:footnote>
  <w:footnote w:type="continuationSeparator" w:id="0">
    <w:p w14:paraId="4340CD1A" w14:textId="77777777" w:rsidR="00315154" w:rsidRDefault="00315154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7985B5AF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834137" w:rsidRPr="00113024">
      <w:rPr>
        <w:noProof/>
      </w:rPr>
      <w:drawing>
        <wp:inline distT="0" distB="0" distL="0" distR="0" wp14:anchorId="199803B2" wp14:editId="77D286B9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63028A8F" w14:textId="4B20880F" w:rsidR="001D3B4B" w:rsidRPr="0085607A" w:rsidRDefault="001D3B4B" w:rsidP="003C056A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 w:rsidR="005F4FCE"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0340A9">
      <w:rPr>
        <w:rFonts w:ascii="Tahoma" w:hAnsi="Tahoma" w:cs="Tahoma"/>
        <w:i/>
        <w:iCs/>
        <w:sz w:val="24"/>
        <w:szCs w:val="24"/>
      </w:rPr>
      <w:t>Strefa efektywnej transformacji</w:t>
    </w:r>
    <w:r w:rsidRPr="0085607A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40A9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4D60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D3B4B"/>
    <w:rsid w:val="001D4AA9"/>
    <w:rsid w:val="001E0194"/>
    <w:rsid w:val="001F4179"/>
    <w:rsid w:val="001F6690"/>
    <w:rsid w:val="00213E88"/>
    <w:rsid w:val="00223789"/>
    <w:rsid w:val="00226B27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C24B7"/>
    <w:rsid w:val="002D3CF3"/>
    <w:rsid w:val="002D40BF"/>
    <w:rsid w:val="002D73D4"/>
    <w:rsid w:val="002D75BA"/>
    <w:rsid w:val="002E1D87"/>
    <w:rsid w:val="002E5874"/>
    <w:rsid w:val="002F5733"/>
    <w:rsid w:val="00303514"/>
    <w:rsid w:val="00315154"/>
    <w:rsid w:val="00347FA9"/>
    <w:rsid w:val="00356F57"/>
    <w:rsid w:val="00357C9F"/>
    <w:rsid w:val="00360154"/>
    <w:rsid w:val="003670AD"/>
    <w:rsid w:val="00387840"/>
    <w:rsid w:val="003949B9"/>
    <w:rsid w:val="003A71FA"/>
    <w:rsid w:val="003B5B96"/>
    <w:rsid w:val="003B6558"/>
    <w:rsid w:val="003C056A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2F6B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22ADF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5F4FCE"/>
    <w:rsid w:val="00604D31"/>
    <w:rsid w:val="00606138"/>
    <w:rsid w:val="00612CD7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3965"/>
    <w:rsid w:val="00735FE6"/>
    <w:rsid w:val="00737FFD"/>
    <w:rsid w:val="00750162"/>
    <w:rsid w:val="0075112C"/>
    <w:rsid w:val="00773F7B"/>
    <w:rsid w:val="00775093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34137"/>
    <w:rsid w:val="00843E3F"/>
    <w:rsid w:val="008471A1"/>
    <w:rsid w:val="008529BD"/>
    <w:rsid w:val="0085607A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703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12A0C"/>
    <w:rsid w:val="00A256CB"/>
    <w:rsid w:val="00A322D4"/>
    <w:rsid w:val="00A36A64"/>
    <w:rsid w:val="00A40EE1"/>
    <w:rsid w:val="00A465C4"/>
    <w:rsid w:val="00A566D0"/>
    <w:rsid w:val="00A56712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E3899"/>
    <w:rsid w:val="00AF33AD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3FD"/>
    <w:rsid w:val="00C77A49"/>
    <w:rsid w:val="00C81141"/>
    <w:rsid w:val="00C8456D"/>
    <w:rsid w:val="00C907CA"/>
    <w:rsid w:val="00CA03AB"/>
    <w:rsid w:val="00CB0ECF"/>
    <w:rsid w:val="00CB58F3"/>
    <w:rsid w:val="00CC1D6C"/>
    <w:rsid w:val="00CC3BE3"/>
    <w:rsid w:val="00CC65BC"/>
    <w:rsid w:val="00CD26A6"/>
    <w:rsid w:val="00CD5994"/>
    <w:rsid w:val="00CE3416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3A2F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475F2"/>
    <w:rsid w:val="00F5033E"/>
    <w:rsid w:val="00F546A3"/>
    <w:rsid w:val="00F66958"/>
    <w:rsid w:val="00F7564A"/>
    <w:rsid w:val="00F77271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formularza - Oświadczenie UP o nieposiadaniu dodatkowego źródła dochodu_czarno-białe</dc:title>
  <dc:subject/>
  <dc:creator>Magdalena Miłkoś</dc:creator>
  <cp:keywords/>
  <dc:description/>
  <cp:lastModifiedBy>LENOVO</cp:lastModifiedBy>
  <cp:revision>2</cp:revision>
  <cp:lastPrinted>2023-08-17T06:52:00Z</cp:lastPrinted>
  <dcterms:created xsi:type="dcterms:W3CDTF">2024-03-21T13:39:00Z</dcterms:created>
  <dcterms:modified xsi:type="dcterms:W3CDTF">2024-03-21T13:39:00Z</dcterms:modified>
</cp:coreProperties>
</file>